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1A" w:rsidRPr="009B281A" w:rsidRDefault="009B281A" w:rsidP="009B281A">
      <w:pPr>
        <w:spacing w:line="240" w:lineRule="exact"/>
        <w:jc w:val="center"/>
        <w:rPr>
          <w:b/>
          <w:sz w:val="28"/>
          <w:szCs w:val="28"/>
          <w:lang w:val="ru-RU"/>
        </w:rPr>
      </w:pPr>
      <w:r w:rsidRPr="009B281A">
        <w:rPr>
          <w:b/>
          <w:sz w:val="28"/>
          <w:szCs w:val="28"/>
          <w:lang w:val="ru-RU"/>
        </w:rPr>
        <w:t>Соликамская городская Дума</w:t>
      </w:r>
    </w:p>
    <w:p w:rsidR="009B281A" w:rsidRPr="009B281A" w:rsidRDefault="009B281A" w:rsidP="009B281A">
      <w:pPr>
        <w:spacing w:line="240" w:lineRule="exact"/>
        <w:jc w:val="center"/>
        <w:rPr>
          <w:b/>
          <w:sz w:val="28"/>
          <w:szCs w:val="28"/>
          <w:lang w:val="ru-RU"/>
        </w:rPr>
      </w:pPr>
    </w:p>
    <w:p w:rsidR="008523CC" w:rsidRDefault="009B281A" w:rsidP="009B281A">
      <w:pPr>
        <w:spacing w:line="240" w:lineRule="exact"/>
        <w:jc w:val="center"/>
        <w:rPr>
          <w:b/>
          <w:sz w:val="28"/>
          <w:szCs w:val="28"/>
          <w:lang w:val="ru-RU"/>
        </w:rPr>
      </w:pPr>
      <w:r w:rsidRPr="009B281A">
        <w:rPr>
          <w:b/>
          <w:sz w:val="28"/>
          <w:szCs w:val="28"/>
          <w:lang w:val="ru-RU"/>
        </w:rPr>
        <w:t>РЕШЕНИ</w:t>
      </w:r>
      <w:r w:rsidR="004A54BC">
        <w:rPr>
          <w:b/>
          <w:sz w:val="28"/>
          <w:szCs w:val="28"/>
          <w:lang w:val="ru-RU"/>
        </w:rPr>
        <w:t>Е</w:t>
      </w:r>
    </w:p>
    <w:p w:rsidR="008523CC" w:rsidRDefault="008523CC" w:rsidP="007409BB">
      <w:pPr>
        <w:spacing w:line="240" w:lineRule="exact"/>
        <w:rPr>
          <w:b/>
          <w:sz w:val="28"/>
          <w:szCs w:val="28"/>
          <w:lang w:val="ru-RU"/>
        </w:rPr>
      </w:pPr>
    </w:p>
    <w:p w:rsidR="008523CC" w:rsidRDefault="008523CC" w:rsidP="007409BB">
      <w:pPr>
        <w:spacing w:line="240" w:lineRule="exact"/>
        <w:rPr>
          <w:b/>
          <w:sz w:val="28"/>
          <w:szCs w:val="28"/>
          <w:lang w:val="ru-RU"/>
        </w:rPr>
      </w:pPr>
    </w:p>
    <w:p w:rsidR="00D32C2D" w:rsidRDefault="00D32C2D" w:rsidP="004C19F7">
      <w:pPr>
        <w:spacing w:line="240" w:lineRule="exact"/>
        <w:ind w:right="3663"/>
        <w:rPr>
          <w:b/>
          <w:sz w:val="28"/>
          <w:szCs w:val="28"/>
          <w:lang w:val="ru-RU"/>
        </w:rPr>
      </w:pPr>
    </w:p>
    <w:p w:rsidR="00A72F2E" w:rsidRDefault="00A72F2E" w:rsidP="00D32C2D">
      <w:pPr>
        <w:ind w:firstLine="709"/>
        <w:rPr>
          <w:sz w:val="28"/>
          <w:szCs w:val="28"/>
          <w:lang w:val="ru-RU"/>
        </w:rPr>
      </w:pPr>
    </w:p>
    <w:p w:rsidR="00A72F2E" w:rsidRDefault="00A72F2E" w:rsidP="00D32C2D">
      <w:pPr>
        <w:ind w:firstLine="709"/>
        <w:rPr>
          <w:sz w:val="28"/>
          <w:szCs w:val="28"/>
          <w:lang w:val="ru-RU"/>
        </w:rPr>
      </w:pPr>
    </w:p>
    <w:p w:rsidR="00873E5D" w:rsidRDefault="00873E5D" w:rsidP="00225225">
      <w:pPr>
        <w:spacing w:line="240" w:lineRule="exact"/>
        <w:rPr>
          <w:b/>
          <w:sz w:val="28"/>
          <w:szCs w:val="28"/>
          <w:lang w:val="ru-RU"/>
        </w:rPr>
      </w:pPr>
    </w:p>
    <w:p w:rsidR="00873E5D" w:rsidRDefault="00873E5D" w:rsidP="00225225">
      <w:pPr>
        <w:spacing w:line="240" w:lineRule="exact"/>
        <w:rPr>
          <w:b/>
          <w:sz w:val="28"/>
          <w:szCs w:val="28"/>
          <w:lang w:val="ru-RU"/>
        </w:rPr>
      </w:pPr>
    </w:p>
    <w:p w:rsidR="00873E5D" w:rsidRDefault="00873E5D" w:rsidP="00225225">
      <w:pPr>
        <w:spacing w:line="240" w:lineRule="exact"/>
        <w:rPr>
          <w:b/>
          <w:sz w:val="28"/>
          <w:szCs w:val="28"/>
          <w:lang w:val="ru-RU"/>
        </w:rPr>
      </w:pPr>
    </w:p>
    <w:p w:rsidR="00873E5D" w:rsidRDefault="00657308" w:rsidP="00225225">
      <w:pPr>
        <w:spacing w:line="240" w:lineRule="exac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19.12.2018 № 437</w:t>
      </w:r>
    </w:p>
    <w:p w:rsidR="00873E5D" w:rsidRDefault="00873E5D" w:rsidP="00225225">
      <w:pPr>
        <w:spacing w:line="240" w:lineRule="exact"/>
        <w:rPr>
          <w:b/>
          <w:sz w:val="28"/>
          <w:szCs w:val="28"/>
          <w:lang w:val="ru-RU"/>
        </w:rPr>
      </w:pPr>
    </w:p>
    <w:p w:rsidR="00873E5D" w:rsidRDefault="00873E5D" w:rsidP="00225225">
      <w:pPr>
        <w:spacing w:line="240" w:lineRule="exact"/>
        <w:rPr>
          <w:b/>
          <w:sz w:val="28"/>
          <w:szCs w:val="28"/>
          <w:lang w:val="ru-RU"/>
        </w:rPr>
      </w:pPr>
    </w:p>
    <w:p w:rsidR="00225225" w:rsidRPr="00225225" w:rsidRDefault="00225225" w:rsidP="00225225">
      <w:pPr>
        <w:spacing w:line="240" w:lineRule="exact"/>
        <w:rPr>
          <w:b/>
          <w:sz w:val="28"/>
          <w:szCs w:val="28"/>
          <w:lang w:val="ru-RU"/>
        </w:rPr>
      </w:pPr>
      <w:r w:rsidRPr="00225225">
        <w:rPr>
          <w:b/>
          <w:sz w:val="28"/>
          <w:szCs w:val="28"/>
          <w:lang w:val="ru-RU"/>
        </w:rPr>
        <w:t xml:space="preserve">О внесении изменений в решение </w:t>
      </w:r>
    </w:p>
    <w:p w:rsidR="00225225" w:rsidRPr="00225225" w:rsidRDefault="00225225" w:rsidP="00225225">
      <w:pPr>
        <w:spacing w:line="240" w:lineRule="exact"/>
        <w:rPr>
          <w:b/>
          <w:sz w:val="28"/>
          <w:szCs w:val="28"/>
          <w:lang w:val="ru-RU"/>
        </w:rPr>
      </w:pPr>
      <w:r w:rsidRPr="00225225">
        <w:rPr>
          <w:b/>
          <w:sz w:val="28"/>
          <w:szCs w:val="28"/>
          <w:lang w:val="ru-RU"/>
        </w:rPr>
        <w:t xml:space="preserve">Соликамской городской Думы </w:t>
      </w:r>
    </w:p>
    <w:p w:rsidR="00225225" w:rsidRPr="00225225" w:rsidRDefault="00225225" w:rsidP="00225225">
      <w:pPr>
        <w:spacing w:line="240" w:lineRule="exact"/>
        <w:rPr>
          <w:b/>
          <w:sz w:val="28"/>
          <w:szCs w:val="28"/>
          <w:lang w:val="ru-RU"/>
        </w:rPr>
      </w:pPr>
      <w:r w:rsidRPr="00225225">
        <w:rPr>
          <w:b/>
          <w:sz w:val="28"/>
          <w:szCs w:val="28"/>
          <w:lang w:val="ru-RU"/>
        </w:rPr>
        <w:t xml:space="preserve">от 18.12.2017 № 231 «О бюджете </w:t>
      </w:r>
    </w:p>
    <w:p w:rsidR="00225225" w:rsidRPr="00225225" w:rsidRDefault="00225225" w:rsidP="00225225">
      <w:pPr>
        <w:spacing w:line="240" w:lineRule="exact"/>
        <w:rPr>
          <w:b/>
          <w:sz w:val="28"/>
          <w:szCs w:val="28"/>
          <w:lang w:val="ru-RU"/>
        </w:rPr>
      </w:pPr>
      <w:r w:rsidRPr="00225225">
        <w:rPr>
          <w:b/>
          <w:sz w:val="28"/>
          <w:szCs w:val="28"/>
          <w:lang w:val="ru-RU"/>
        </w:rPr>
        <w:t xml:space="preserve">Соликамского городского округа </w:t>
      </w:r>
    </w:p>
    <w:p w:rsidR="00225225" w:rsidRPr="00225225" w:rsidRDefault="00225225" w:rsidP="00225225">
      <w:pPr>
        <w:spacing w:line="240" w:lineRule="exact"/>
        <w:rPr>
          <w:b/>
          <w:sz w:val="28"/>
          <w:szCs w:val="28"/>
          <w:lang w:val="ru-RU"/>
        </w:rPr>
      </w:pPr>
      <w:r w:rsidRPr="00225225">
        <w:rPr>
          <w:b/>
          <w:sz w:val="28"/>
          <w:szCs w:val="28"/>
          <w:lang w:val="ru-RU"/>
        </w:rPr>
        <w:t xml:space="preserve">на 2018 год и плановый период </w:t>
      </w:r>
    </w:p>
    <w:p w:rsidR="00225225" w:rsidRPr="00225225" w:rsidRDefault="00225225" w:rsidP="00225225">
      <w:pPr>
        <w:spacing w:line="240" w:lineRule="exact"/>
        <w:rPr>
          <w:b/>
          <w:sz w:val="28"/>
          <w:szCs w:val="28"/>
          <w:lang w:val="ru-RU"/>
        </w:rPr>
      </w:pPr>
      <w:r w:rsidRPr="00225225">
        <w:rPr>
          <w:b/>
          <w:sz w:val="28"/>
          <w:szCs w:val="28"/>
          <w:lang w:val="ru-RU"/>
        </w:rPr>
        <w:t>2019 и 2020 годов»</w:t>
      </w:r>
    </w:p>
    <w:p w:rsidR="00225225" w:rsidRPr="00225225" w:rsidRDefault="00225225" w:rsidP="00225225">
      <w:pPr>
        <w:rPr>
          <w:lang w:val="ru-RU"/>
        </w:rPr>
      </w:pPr>
    </w:p>
    <w:p w:rsidR="00225225" w:rsidRPr="00225225" w:rsidRDefault="00225225" w:rsidP="00225225">
      <w:pPr>
        <w:rPr>
          <w:b/>
          <w:i/>
          <w:lang w:val="ru-RU"/>
        </w:rPr>
      </w:pP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color w:val="000000"/>
          <w:sz w:val="28"/>
          <w:szCs w:val="28"/>
          <w:lang w:val="ru-RU"/>
        </w:rPr>
        <w:t xml:space="preserve">В соответствии со статьей 23 Устава Соликамского городского округа, статьей 26 Положения </w:t>
      </w:r>
      <w:r w:rsidRPr="00225225">
        <w:rPr>
          <w:sz w:val="28"/>
          <w:szCs w:val="28"/>
          <w:lang w:val="ru-RU"/>
        </w:rPr>
        <w:t>о бюджетном процессе в Соликамском городском округе, утвержденного решением Соликамской городской Думы от 31 октября 2007 г. № 236,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ab/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Соликамская городская Дума РЕШИЛА:</w:t>
      </w:r>
    </w:p>
    <w:p w:rsidR="00225225" w:rsidRPr="002F3428" w:rsidRDefault="00225225" w:rsidP="00225225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val="ru-RU"/>
        </w:rPr>
      </w:pP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1. Внести в решение Соликамской городской Думы от 18.12.2017 № 231            «О бюджете Соликамского городского округа на 2018 год и плановый период 2019 и 2020 годов» отдельные изменения: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1.1. Пункт 1 изложить в следующей редакции:</w:t>
      </w:r>
    </w:p>
    <w:p w:rsidR="00225225" w:rsidRPr="00225225" w:rsidRDefault="00225225" w:rsidP="0022522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 xml:space="preserve">«1. Утвердить основные характеристики бюджета Соликамского городского округа на 2018 год:  </w:t>
      </w:r>
    </w:p>
    <w:p w:rsidR="00225225" w:rsidRPr="00225225" w:rsidRDefault="00225225" w:rsidP="0022522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1)</w:t>
      </w:r>
      <w:r w:rsidRPr="00225225">
        <w:rPr>
          <w:sz w:val="28"/>
          <w:szCs w:val="28"/>
          <w:lang w:val="ru-RU"/>
        </w:rPr>
        <w:tab/>
        <w:t>прогнозируемый общий объем доходов бюджета в сумме 2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445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 xml:space="preserve">686,1 тыс. руб. </w:t>
      </w:r>
    </w:p>
    <w:p w:rsidR="00225225" w:rsidRPr="00225225" w:rsidRDefault="00225225" w:rsidP="00225225">
      <w:pPr>
        <w:ind w:firstLine="709"/>
        <w:jc w:val="both"/>
        <w:rPr>
          <w:bCs/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2)</w:t>
      </w:r>
      <w:r w:rsidRPr="00225225">
        <w:rPr>
          <w:sz w:val="28"/>
          <w:szCs w:val="28"/>
          <w:lang w:val="ru-RU"/>
        </w:rPr>
        <w:tab/>
        <w:t>общий объем расходов бюджета в сумме 2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681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835,6</w:t>
      </w:r>
      <w:r w:rsidRPr="00225225">
        <w:rPr>
          <w:sz w:val="40"/>
          <w:szCs w:val="40"/>
          <w:lang w:val="ru-RU"/>
        </w:rPr>
        <w:t xml:space="preserve"> </w:t>
      </w:r>
      <w:r w:rsidRPr="00225225">
        <w:rPr>
          <w:sz w:val="28"/>
          <w:szCs w:val="28"/>
          <w:lang w:val="ru-RU"/>
        </w:rPr>
        <w:t xml:space="preserve">тыс. руб.; </w:t>
      </w:r>
    </w:p>
    <w:p w:rsidR="00225225" w:rsidRPr="00225225" w:rsidRDefault="00225225" w:rsidP="00225225">
      <w:pPr>
        <w:ind w:firstLine="709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3)</w:t>
      </w:r>
      <w:r w:rsidRPr="00225225">
        <w:rPr>
          <w:sz w:val="28"/>
          <w:szCs w:val="28"/>
          <w:lang w:val="ru-RU"/>
        </w:rPr>
        <w:tab/>
        <w:t>дефицит бюджета в сумме 236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149,5</w:t>
      </w:r>
      <w:r w:rsidRPr="00225225">
        <w:rPr>
          <w:sz w:val="40"/>
          <w:szCs w:val="40"/>
          <w:lang w:val="ru-RU"/>
        </w:rPr>
        <w:t xml:space="preserve"> </w:t>
      </w:r>
      <w:r w:rsidRPr="00225225">
        <w:rPr>
          <w:sz w:val="28"/>
          <w:szCs w:val="28"/>
          <w:lang w:val="ru-RU"/>
        </w:rPr>
        <w:t xml:space="preserve">тыс. руб.».   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 xml:space="preserve">1.2. В таблице в приложении 1 к решению Соликамской городской Думы от 18.12.2017 № 231 «Распределение доходов бюджета по кодам поступлений в бюджет (группам, подгруппам, статьям, подстатьям и элементам классификации доходов бюджета) на 2018 год» учесть </w:t>
      </w:r>
      <w:r w:rsidRPr="00225225">
        <w:rPr>
          <w:bCs/>
          <w:sz w:val="28"/>
          <w:szCs w:val="28"/>
          <w:lang w:val="ru-RU"/>
        </w:rPr>
        <w:t xml:space="preserve">отдельные изменения </w:t>
      </w:r>
      <w:r w:rsidRPr="00225225">
        <w:rPr>
          <w:sz w:val="28"/>
          <w:szCs w:val="28"/>
          <w:lang w:val="ru-RU"/>
        </w:rPr>
        <w:t>согласно приложению 1 к настоящему решению.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 xml:space="preserve">1.3. В таблице в приложении 4 к решению Соликамской городской Думы от 18.12.2017 № 231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225225">
        <w:rPr>
          <w:sz w:val="28"/>
          <w:szCs w:val="28"/>
          <w:lang w:val="ru-RU"/>
        </w:rPr>
        <w:t>видов расходов классификации расходов бюджета</w:t>
      </w:r>
      <w:proofErr w:type="gramEnd"/>
      <w:r w:rsidRPr="00225225">
        <w:rPr>
          <w:sz w:val="28"/>
          <w:szCs w:val="28"/>
          <w:lang w:val="ru-RU"/>
        </w:rPr>
        <w:t xml:space="preserve"> на </w:t>
      </w:r>
      <w:r w:rsidRPr="00225225">
        <w:rPr>
          <w:sz w:val="28"/>
          <w:szCs w:val="28"/>
          <w:lang w:val="ru-RU"/>
        </w:rPr>
        <w:lastRenderedPageBreak/>
        <w:t>2018 год» учесть отдельные изменения согласно приложению 2 к настоящему решению.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</w:rPr>
      </w:pPr>
      <w:r w:rsidRPr="00225225">
        <w:rPr>
          <w:sz w:val="28"/>
          <w:szCs w:val="28"/>
          <w:lang w:val="ru-RU"/>
        </w:rPr>
        <w:t xml:space="preserve">1.4. В таблице в приложении 6 к решению Соликамской городской Думы от 18.12.2017 № 231 «Ведомственная структура расходов на 2018 год» учесть отдельные изменения согласно приложению </w:t>
      </w:r>
      <w:r w:rsidRPr="00225225">
        <w:rPr>
          <w:sz w:val="28"/>
          <w:szCs w:val="28"/>
        </w:rPr>
        <w:t xml:space="preserve">3 к </w:t>
      </w:r>
      <w:proofErr w:type="spellStart"/>
      <w:r w:rsidRPr="00225225">
        <w:rPr>
          <w:sz w:val="28"/>
          <w:szCs w:val="28"/>
        </w:rPr>
        <w:t>настоящему</w:t>
      </w:r>
      <w:proofErr w:type="spellEnd"/>
      <w:r w:rsidRPr="00225225">
        <w:rPr>
          <w:sz w:val="28"/>
          <w:szCs w:val="28"/>
        </w:rPr>
        <w:t xml:space="preserve"> </w:t>
      </w:r>
      <w:proofErr w:type="spellStart"/>
      <w:r w:rsidRPr="00225225">
        <w:rPr>
          <w:sz w:val="28"/>
          <w:szCs w:val="28"/>
        </w:rPr>
        <w:t>решению</w:t>
      </w:r>
      <w:proofErr w:type="spellEnd"/>
      <w:r w:rsidRPr="00225225">
        <w:rPr>
          <w:sz w:val="28"/>
          <w:szCs w:val="28"/>
        </w:rPr>
        <w:t>.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</w:rPr>
      </w:pPr>
      <w:r w:rsidRPr="00225225">
        <w:rPr>
          <w:sz w:val="28"/>
          <w:szCs w:val="28"/>
        </w:rPr>
        <w:t xml:space="preserve">1.5. </w:t>
      </w:r>
      <w:proofErr w:type="spellStart"/>
      <w:r w:rsidRPr="00225225">
        <w:rPr>
          <w:sz w:val="28"/>
          <w:szCs w:val="28"/>
        </w:rPr>
        <w:t>Пункт</w:t>
      </w:r>
      <w:proofErr w:type="spellEnd"/>
      <w:r w:rsidRPr="00225225">
        <w:rPr>
          <w:sz w:val="28"/>
          <w:szCs w:val="28"/>
        </w:rPr>
        <w:t xml:space="preserve"> 8 </w:t>
      </w:r>
      <w:proofErr w:type="spellStart"/>
      <w:r w:rsidRPr="00225225">
        <w:rPr>
          <w:sz w:val="28"/>
          <w:szCs w:val="28"/>
        </w:rPr>
        <w:t>изложить</w:t>
      </w:r>
      <w:proofErr w:type="spellEnd"/>
      <w:r w:rsidRPr="00225225">
        <w:rPr>
          <w:sz w:val="28"/>
          <w:szCs w:val="28"/>
        </w:rPr>
        <w:t xml:space="preserve"> в </w:t>
      </w:r>
      <w:proofErr w:type="spellStart"/>
      <w:r w:rsidRPr="00225225">
        <w:rPr>
          <w:sz w:val="28"/>
          <w:szCs w:val="28"/>
        </w:rPr>
        <w:t>следующей</w:t>
      </w:r>
      <w:proofErr w:type="spellEnd"/>
      <w:r w:rsidRPr="00225225">
        <w:rPr>
          <w:sz w:val="28"/>
          <w:szCs w:val="28"/>
        </w:rPr>
        <w:t xml:space="preserve"> </w:t>
      </w:r>
      <w:proofErr w:type="spellStart"/>
      <w:r w:rsidRPr="00225225">
        <w:rPr>
          <w:sz w:val="28"/>
          <w:szCs w:val="28"/>
        </w:rPr>
        <w:t>редакции</w:t>
      </w:r>
      <w:proofErr w:type="spellEnd"/>
      <w:r w:rsidRPr="00225225">
        <w:rPr>
          <w:sz w:val="28"/>
          <w:szCs w:val="28"/>
        </w:rPr>
        <w:t>:</w:t>
      </w:r>
    </w:p>
    <w:p w:rsidR="00225225" w:rsidRPr="00225225" w:rsidRDefault="00225225" w:rsidP="00225225">
      <w:pPr>
        <w:pStyle w:val="a3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225225">
        <w:rPr>
          <w:szCs w:val="28"/>
        </w:rPr>
        <w:t>«8. Установить источники внутреннего финансирования дефицита бюджета Соликамского городского округа на 2018 год в сумме 236 149,5</w:t>
      </w:r>
      <w:r w:rsidRPr="00225225">
        <w:rPr>
          <w:sz w:val="40"/>
          <w:szCs w:val="40"/>
        </w:rPr>
        <w:t xml:space="preserve"> </w:t>
      </w:r>
      <w:r w:rsidRPr="00225225">
        <w:rPr>
          <w:szCs w:val="28"/>
        </w:rPr>
        <w:t>тыс. руб. согласно приложению 8 к настоящему решению</w:t>
      </w:r>
      <w:proofErr w:type="gramStart"/>
      <w:r w:rsidRPr="00225225">
        <w:rPr>
          <w:szCs w:val="28"/>
        </w:rPr>
        <w:t>.».</w:t>
      </w:r>
      <w:proofErr w:type="gramEnd"/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1.6. Таблицу в приложении 8 к решению Соликамской городской Думы от 18.12.2017 № 231 «Источники внутреннего финансирования дефицита бюджета Соликамского городского округа на 2018 год» изложить согласно приложению 4 к настоящему решению.</w:t>
      </w:r>
    </w:p>
    <w:p w:rsidR="00225225" w:rsidRPr="00225225" w:rsidRDefault="00225225" w:rsidP="00225225">
      <w:pPr>
        <w:ind w:firstLine="709"/>
        <w:jc w:val="both"/>
        <w:rPr>
          <w:i/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 xml:space="preserve">1.7. Пункт 12 изложить в следующей редакции: </w:t>
      </w:r>
    </w:p>
    <w:p w:rsidR="00225225" w:rsidRPr="00225225" w:rsidRDefault="00225225" w:rsidP="00225225">
      <w:pPr>
        <w:ind w:firstLine="709"/>
        <w:jc w:val="both"/>
        <w:rPr>
          <w:szCs w:val="28"/>
          <w:lang w:val="ru-RU"/>
        </w:rPr>
      </w:pPr>
      <w:r w:rsidRPr="00225225">
        <w:rPr>
          <w:sz w:val="28"/>
          <w:szCs w:val="28"/>
          <w:lang w:val="ru-RU"/>
        </w:rPr>
        <w:t>«12. Утвердить объем межбюджетных трансфертов, получаемых из других бюджетов бюджетной системы Российской Федерации, на 2018 год в сумме 1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415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965,4 тыс. руб., на 2019 год в сумме 996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670,9 тыс. руб., на 2020 год в сумме 987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371,6 тыс. руб.</w:t>
      </w:r>
      <w:r w:rsidRPr="00225225">
        <w:rPr>
          <w:szCs w:val="28"/>
          <w:lang w:val="ru-RU"/>
        </w:rPr>
        <w:t xml:space="preserve"> 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225225">
        <w:rPr>
          <w:sz w:val="28"/>
          <w:szCs w:val="28"/>
          <w:lang w:val="ru-RU"/>
        </w:rPr>
        <w:t>Установить, что иные межбюджетные трансферты в форме дотаций на сбалансированность бюджетов муниципальных районов (городских округов), полученные в 2018 году из бюджета Пермского края в бюджет Соликамского городского округа в сумме 4</w:t>
      </w:r>
      <w:r w:rsidRPr="00225225">
        <w:rPr>
          <w:sz w:val="28"/>
          <w:szCs w:val="28"/>
        </w:rPr>
        <w:t> </w:t>
      </w:r>
      <w:r w:rsidRPr="00225225">
        <w:rPr>
          <w:sz w:val="28"/>
          <w:szCs w:val="28"/>
          <w:lang w:val="ru-RU"/>
        </w:rPr>
        <w:t>538,0 тыс. руб., направляются на компенсацию в 2018 году собственных расходов местного бюджета, использованных на повышение оплаты труда работников бюджетной сферы в связи с увеличением минимального размера оплаты труда.».</w:t>
      </w:r>
      <w:proofErr w:type="gramEnd"/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1.8. Таблицу в приложении 9 к решению Соликамской городской Думы от 18.12.2017 № 231 «Р</w:t>
      </w:r>
      <w:r w:rsidRPr="00225225">
        <w:rPr>
          <w:bCs/>
          <w:sz w:val="28"/>
          <w:szCs w:val="28"/>
          <w:lang w:val="ru-RU"/>
        </w:rPr>
        <w:t>аспределение общего объема межбюджетных трансфертов, получаемых в бюджет Соликамского городского округа, на 2018 год» изложить согласно приложению 5</w:t>
      </w:r>
      <w:r w:rsidRPr="00225225">
        <w:rPr>
          <w:bCs/>
          <w:color w:val="C00000"/>
          <w:sz w:val="28"/>
          <w:szCs w:val="28"/>
          <w:lang w:val="ru-RU"/>
        </w:rPr>
        <w:t xml:space="preserve"> </w:t>
      </w:r>
      <w:r w:rsidRPr="00225225">
        <w:rPr>
          <w:bCs/>
          <w:sz w:val="28"/>
          <w:szCs w:val="28"/>
          <w:lang w:val="ru-RU"/>
        </w:rPr>
        <w:t>к настоящему решению.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  <w:r w:rsidRPr="00225225">
        <w:rPr>
          <w:sz w:val="28"/>
          <w:szCs w:val="28"/>
          <w:lang w:val="ru-RU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225225" w:rsidRPr="00225225" w:rsidRDefault="00225225" w:rsidP="00225225">
      <w:pPr>
        <w:ind w:firstLine="709"/>
        <w:jc w:val="both"/>
        <w:rPr>
          <w:sz w:val="28"/>
          <w:szCs w:val="28"/>
          <w:lang w:val="ru-RU"/>
        </w:rPr>
      </w:pPr>
    </w:p>
    <w:p w:rsidR="00225225" w:rsidRDefault="00225225" w:rsidP="00225225">
      <w:pPr>
        <w:spacing w:line="240" w:lineRule="exact"/>
        <w:jc w:val="both"/>
        <w:rPr>
          <w:sz w:val="28"/>
          <w:szCs w:val="28"/>
          <w:lang w:val="ru-RU"/>
        </w:rPr>
      </w:pPr>
    </w:p>
    <w:p w:rsidR="00225225" w:rsidRPr="00DF3796" w:rsidRDefault="00225225" w:rsidP="00225225">
      <w:pPr>
        <w:spacing w:line="240" w:lineRule="exact"/>
        <w:jc w:val="both"/>
        <w:rPr>
          <w:sz w:val="28"/>
          <w:szCs w:val="28"/>
          <w:lang w:val="ru-RU"/>
        </w:rPr>
      </w:pPr>
      <w:proofErr w:type="gramStart"/>
      <w:r w:rsidRPr="00DF3796">
        <w:rPr>
          <w:sz w:val="28"/>
          <w:szCs w:val="28"/>
          <w:lang w:val="ru-RU"/>
        </w:rPr>
        <w:t>Испо</w:t>
      </w:r>
      <w:r>
        <w:rPr>
          <w:sz w:val="28"/>
          <w:szCs w:val="28"/>
          <w:lang w:val="ru-RU"/>
        </w:rPr>
        <w:t>лняющий</w:t>
      </w:r>
      <w:proofErr w:type="gramEnd"/>
      <w:r>
        <w:rPr>
          <w:sz w:val="28"/>
          <w:szCs w:val="28"/>
          <w:lang w:val="ru-RU"/>
        </w:rPr>
        <w:t xml:space="preserve"> полномочия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Главы</w:t>
      </w:r>
      <w:r w:rsidRPr="00DF3796">
        <w:rPr>
          <w:sz w:val="28"/>
          <w:szCs w:val="28"/>
          <w:lang w:val="ru-RU"/>
        </w:rPr>
        <w:t xml:space="preserve"> города Соликамска –  </w:t>
      </w:r>
    </w:p>
    <w:p w:rsidR="00225225" w:rsidRPr="00DF3796" w:rsidRDefault="00225225" w:rsidP="0022522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val="ru-RU"/>
        </w:rPr>
      </w:pPr>
      <w:r w:rsidRPr="00DF3796">
        <w:rPr>
          <w:sz w:val="28"/>
          <w:szCs w:val="28"/>
          <w:lang w:val="ru-RU"/>
        </w:rPr>
        <w:t xml:space="preserve">председателя Соликамской </w:t>
      </w:r>
      <w:r w:rsidRPr="00DF3796">
        <w:rPr>
          <w:sz w:val="28"/>
          <w:szCs w:val="28"/>
          <w:lang w:val="ru-RU"/>
        </w:rPr>
        <w:tab/>
      </w:r>
      <w:r w:rsidRPr="00DF3796">
        <w:rPr>
          <w:sz w:val="28"/>
          <w:szCs w:val="28"/>
          <w:lang w:val="ru-RU"/>
        </w:rPr>
        <w:tab/>
        <w:t xml:space="preserve">      глава администрации города Соликамска    </w:t>
      </w:r>
    </w:p>
    <w:p w:rsidR="00225225" w:rsidRPr="00DF3796" w:rsidRDefault="00225225" w:rsidP="00225225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  <w:lang w:val="ru-RU"/>
        </w:rPr>
      </w:pPr>
      <w:r w:rsidRPr="00DF3796">
        <w:rPr>
          <w:sz w:val="28"/>
          <w:szCs w:val="28"/>
          <w:lang w:val="ru-RU"/>
        </w:rPr>
        <w:t>городской Думы</w:t>
      </w:r>
      <w:r w:rsidRPr="00DF3796">
        <w:rPr>
          <w:sz w:val="28"/>
          <w:szCs w:val="28"/>
          <w:lang w:val="ru-RU"/>
        </w:rPr>
        <w:tab/>
      </w:r>
      <w:r w:rsidRPr="00DF3796">
        <w:rPr>
          <w:sz w:val="28"/>
          <w:szCs w:val="28"/>
          <w:lang w:val="ru-RU"/>
        </w:rPr>
        <w:tab/>
      </w:r>
    </w:p>
    <w:p w:rsidR="00225225" w:rsidRPr="00DF3796" w:rsidRDefault="00225225" w:rsidP="00225225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  <w:lang w:val="ru-RU"/>
        </w:rPr>
      </w:pPr>
      <w:r w:rsidRPr="00DF3796">
        <w:rPr>
          <w:sz w:val="28"/>
          <w:szCs w:val="28"/>
          <w:lang w:val="ru-RU"/>
        </w:rPr>
        <w:t xml:space="preserve">        </w:t>
      </w:r>
      <w:proofErr w:type="spellStart"/>
      <w:r w:rsidRPr="00DF3796">
        <w:rPr>
          <w:sz w:val="28"/>
          <w:szCs w:val="28"/>
          <w:lang w:val="ru-RU"/>
        </w:rPr>
        <w:t>Д.В.Дингес</w:t>
      </w:r>
      <w:proofErr w:type="spellEnd"/>
      <w:r w:rsidRPr="00DF3796">
        <w:rPr>
          <w:sz w:val="28"/>
          <w:szCs w:val="28"/>
          <w:lang w:val="ru-RU"/>
        </w:rPr>
        <w:tab/>
      </w:r>
      <w:r w:rsidRPr="00DF3796">
        <w:rPr>
          <w:sz w:val="28"/>
          <w:szCs w:val="28"/>
          <w:lang w:val="ru-RU"/>
        </w:rPr>
        <w:tab/>
      </w:r>
      <w:r w:rsidRPr="00DF3796">
        <w:rPr>
          <w:sz w:val="28"/>
          <w:szCs w:val="28"/>
          <w:lang w:val="ru-RU"/>
        </w:rPr>
        <w:tab/>
      </w:r>
      <w:r w:rsidRPr="00DF3796">
        <w:rPr>
          <w:sz w:val="28"/>
          <w:szCs w:val="28"/>
          <w:lang w:val="ru-RU"/>
        </w:rPr>
        <w:tab/>
        <w:t xml:space="preserve">     </w:t>
      </w:r>
      <w:r w:rsidRPr="00DF3796">
        <w:rPr>
          <w:sz w:val="28"/>
          <w:szCs w:val="28"/>
          <w:lang w:val="ru-RU"/>
        </w:rPr>
        <w:tab/>
      </w:r>
      <w:r w:rsidRPr="00DF3796">
        <w:rPr>
          <w:sz w:val="28"/>
          <w:szCs w:val="28"/>
          <w:lang w:val="ru-RU"/>
        </w:rPr>
        <w:tab/>
        <w:t xml:space="preserve">              </w:t>
      </w:r>
      <w:proofErr w:type="spellStart"/>
      <w:r w:rsidRPr="00DF3796">
        <w:rPr>
          <w:sz w:val="28"/>
          <w:szCs w:val="28"/>
          <w:lang w:val="ru-RU"/>
        </w:rPr>
        <w:t>А.Н.Федотов</w:t>
      </w:r>
      <w:proofErr w:type="spellEnd"/>
    </w:p>
    <w:p w:rsidR="00225225" w:rsidRPr="00DF3796" w:rsidRDefault="00225225" w:rsidP="00225225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  <w:lang w:val="ru-RU"/>
        </w:rPr>
      </w:pPr>
      <w:bookmarkStart w:id="0" w:name="_GoBack"/>
      <w:bookmarkEnd w:id="0"/>
    </w:p>
    <w:sectPr w:rsidR="00225225" w:rsidRPr="00DF3796" w:rsidSect="00D767F6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42D" w:rsidRDefault="0033642D" w:rsidP="000B7DF9">
      <w:r>
        <w:separator/>
      </w:r>
    </w:p>
  </w:endnote>
  <w:endnote w:type="continuationSeparator" w:id="0">
    <w:p w:rsidR="0033642D" w:rsidRDefault="0033642D" w:rsidP="000B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66" w:rsidRPr="009D7581" w:rsidRDefault="00E97D66" w:rsidP="00143C70">
    <w:pPr>
      <w:spacing w:line="240" w:lineRule="exact"/>
      <w:jc w:val="both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66" w:rsidRPr="0093096B" w:rsidRDefault="00E97D66" w:rsidP="0093096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42D" w:rsidRDefault="0033642D" w:rsidP="000B7DF9">
      <w:r>
        <w:separator/>
      </w:r>
    </w:p>
  </w:footnote>
  <w:footnote w:type="continuationSeparator" w:id="0">
    <w:p w:rsidR="0033642D" w:rsidRDefault="0033642D" w:rsidP="000B7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66" w:rsidRDefault="00E97D66">
    <w:pPr>
      <w:pStyle w:val="ad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97D66" w:rsidRDefault="00E97D6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66" w:rsidRPr="0093096B" w:rsidRDefault="00E97D66" w:rsidP="0093096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6AA"/>
    <w:multiLevelType w:val="hybridMultilevel"/>
    <w:tmpl w:val="76260A54"/>
    <w:lvl w:ilvl="0" w:tplc="354279A6">
      <w:start w:val="1"/>
      <w:numFmt w:val="decimal"/>
      <w:lvlText w:val="%1)"/>
      <w:lvlJc w:val="left"/>
      <w:pPr>
        <w:ind w:left="106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17B7F4D"/>
    <w:multiLevelType w:val="multilevel"/>
    <w:tmpl w:val="F3CA45A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3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800"/>
      </w:pPr>
      <w:rPr>
        <w:rFonts w:hint="default"/>
      </w:rPr>
    </w:lvl>
  </w:abstractNum>
  <w:abstractNum w:abstractNumId="2">
    <w:nsid w:val="05B10CC0"/>
    <w:multiLevelType w:val="multilevel"/>
    <w:tmpl w:val="1CCE8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140"/>
      </w:pPr>
      <w:rPr>
        <w:rFonts w:eastAsia="Times New Roman" w:hint="default"/>
      </w:rPr>
    </w:lvl>
    <w:lvl w:ilvl="2">
      <w:start w:val="3"/>
      <w:numFmt w:val="decimal"/>
      <w:isLgl/>
      <w:lvlText w:val="%1.%2.%3."/>
      <w:lvlJc w:val="left"/>
      <w:pPr>
        <w:ind w:left="1500" w:hanging="1140"/>
      </w:pPr>
      <w:rPr>
        <w:rFonts w:eastAsia="Times New Roman" w:hint="default"/>
      </w:rPr>
    </w:lvl>
    <w:lvl w:ilvl="3">
      <w:start w:val="3"/>
      <w:numFmt w:val="decimal"/>
      <w:isLgl/>
      <w:lvlText w:val="%1.%2.%3.%4."/>
      <w:lvlJc w:val="left"/>
      <w:pPr>
        <w:ind w:left="1500" w:hanging="114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0" w:hanging="114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140"/>
      </w:pPr>
      <w:rPr>
        <w:rFonts w:eastAsia="Times New Roman" w:hint="default"/>
        <w:strike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">
    <w:nsid w:val="0AB903BF"/>
    <w:multiLevelType w:val="hybridMultilevel"/>
    <w:tmpl w:val="594C3C7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AF0761"/>
    <w:multiLevelType w:val="hybridMultilevel"/>
    <w:tmpl w:val="6FB02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71BE6"/>
    <w:multiLevelType w:val="multilevel"/>
    <w:tmpl w:val="1CCE8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140"/>
      </w:pPr>
      <w:rPr>
        <w:rFonts w:eastAsia="Times New Roman" w:hint="default"/>
      </w:rPr>
    </w:lvl>
    <w:lvl w:ilvl="2">
      <w:start w:val="3"/>
      <w:numFmt w:val="decimal"/>
      <w:isLgl/>
      <w:lvlText w:val="%1.%2.%3."/>
      <w:lvlJc w:val="left"/>
      <w:pPr>
        <w:ind w:left="1500" w:hanging="1140"/>
      </w:pPr>
      <w:rPr>
        <w:rFonts w:eastAsia="Times New Roman" w:hint="default"/>
      </w:rPr>
    </w:lvl>
    <w:lvl w:ilvl="3">
      <w:start w:val="3"/>
      <w:numFmt w:val="decimal"/>
      <w:isLgl/>
      <w:lvlText w:val="%1.%2.%3.%4."/>
      <w:lvlJc w:val="left"/>
      <w:pPr>
        <w:ind w:left="1500" w:hanging="114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0" w:hanging="114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140"/>
      </w:pPr>
      <w:rPr>
        <w:rFonts w:eastAsia="Times New Roman" w:hint="default"/>
        <w:strike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6">
    <w:nsid w:val="1E5565E9"/>
    <w:multiLevelType w:val="hybridMultilevel"/>
    <w:tmpl w:val="A5F4235A"/>
    <w:lvl w:ilvl="0" w:tplc="625E3F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5600969"/>
    <w:multiLevelType w:val="hybridMultilevel"/>
    <w:tmpl w:val="C0064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B6CCF"/>
    <w:multiLevelType w:val="hybridMultilevel"/>
    <w:tmpl w:val="437C7D88"/>
    <w:lvl w:ilvl="0" w:tplc="A2B464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2553F9"/>
    <w:multiLevelType w:val="hybridMultilevel"/>
    <w:tmpl w:val="65CE0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831100"/>
    <w:multiLevelType w:val="multilevel"/>
    <w:tmpl w:val="1CCE8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140"/>
      </w:pPr>
      <w:rPr>
        <w:rFonts w:eastAsia="Times New Roman" w:hint="default"/>
      </w:rPr>
    </w:lvl>
    <w:lvl w:ilvl="2">
      <w:start w:val="3"/>
      <w:numFmt w:val="decimal"/>
      <w:isLgl/>
      <w:lvlText w:val="%1.%2.%3."/>
      <w:lvlJc w:val="left"/>
      <w:pPr>
        <w:ind w:left="1500" w:hanging="1140"/>
      </w:pPr>
      <w:rPr>
        <w:rFonts w:eastAsia="Times New Roman" w:hint="default"/>
      </w:rPr>
    </w:lvl>
    <w:lvl w:ilvl="3">
      <w:start w:val="3"/>
      <w:numFmt w:val="decimal"/>
      <w:isLgl/>
      <w:lvlText w:val="%1.%2.%3.%4."/>
      <w:lvlJc w:val="left"/>
      <w:pPr>
        <w:ind w:left="1500" w:hanging="114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0" w:hanging="114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140"/>
      </w:pPr>
      <w:rPr>
        <w:rFonts w:eastAsia="Times New Roman" w:hint="default"/>
        <w:strike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1">
    <w:nsid w:val="2EC02880"/>
    <w:multiLevelType w:val="hybridMultilevel"/>
    <w:tmpl w:val="BC86F0E8"/>
    <w:lvl w:ilvl="0" w:tplc="71E256D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E5DD5"/>
    <w:multiLevelType w:val="multilevel"/>
    <w:tmpl w:val="B5DE7E66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)"/>
      <w:lvlJc w:val="left"/>
      <w:pPr>
        <w:ind w:left="1260" w:hanging="720"/>
      </w:pPr>
      <w:rPr>
        <w:b w:val="0"/>
      </w:rPr>
    </w:lvl>
    <w:lvl w:ilvl="2">
      <w:start w:val="1"/>
      <w:numFmt w:val="decimal"/>
      <w:lvlText w:val="%1.%2)%3."/>
      <w:lvlJc w:val="left"/>
      <w:pPr>
        <w:ind w:left="1800" w:hanging="720"/>
      </w:pPr>
    </w:lvl>
    <w:lvl w:ilvl="3">
      <w:start w:val="1"/>
      <w:numFmt w:val="decimal"/>
      <w:lvlText w:val="%1.%2)%3.%4."/>
      <w:lvlJc w:val="left"/>
      <w:pPr>
        <w:ind w:left="2700" w:hanging="1080"/>
      </w:pPr>
    </w:lvl>
    <w:lvl w:ilvl="4">
      <w:start w:val="1"/>
      <w:numFmt w:val="decimal"/>
      <w:lvlText w:val="%1.%2)%3.%4.%5."/>
      <w:lvlJc w:val="left"/>
      <w:pPr>
        <w:ind w:left="3240" w:hanging="1080"/>
      </w:pPr>
    </w:lvl>
    <w:lvl w:ilvl="5">
      <w:start w:val="1"/>
      <w:numFmt w:val="decimal"/>
      <w:lvlText w:val="%1.%2)%3.%4.%5.%6."/>
      <w:lvlJc w:val="left"/>
      <w:pPr>
        <w:ind w:left="4140" w:hanging="1440"/>
      </w:pPr>
    </w:lvl>
    <w:lvl w:ilvl="6">
      <w:start w:val="1"/>
      <w:numFmt w:val="decimal"/>
      <w:lvlText w:val="%1.%2)%3.%4.%5.%6.%7."/>
      <w:lvlJc w:val="left"/>
      <w:pPr>
        <w:ind w:left="5040" w:hanging="1800"/>
      </w:pPr>
    </w:lvl>
    <w:lvl w:ilvl="7">
      <w:start w:val="1"/>
      <w:numFmt w:val="decimal"/>
      <w:lvlText w:val="%1.%2)%3.%4.%5.%6.%7.%8."/>
      <w:lvlJc w:val="left"/>
      <w:pPr>
        <w:ind w:left="5580" w:hanging="1800"/>
      </w:pPr>
    </w:lvl>
    <w:lvl w:ilvl="8">
      <w:start w:val="1"/>
      <w:numFmt w:val="decimal"/>
      <w:lvlText w:val="%1.%2)%3.%4.%5.%6.%7.%8.%9."/>
      <w:lvlJc w:val="left"/>
      <w:pPr>
        <w:ind w:left="6480" w:hanging="2160"/>
      </w:pPr>
    </w:lvl>
  </w:abstractNum>
  <w:abstractNum w:abstractNumId="13">
    <w:nsid w:val="33C8458F"/>
    <w:multiLevelType w:val="hybridMultilevel"/>
    <w:tmpl w:val="A9D00E0C"/>
    <w:lvl w:ilvl="0" w:tplc="509AAB08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39D5592D"/>
    <w:multiLevelType w:val="multilevel"/>
    <w:tmpl w:val="AE045884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15">
    <w:nsid w:val="408C7D85"/>
    <w:multiLevelType w:val="multilevel"/>
    <w:tmpl w:val="3538084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12" w:hanging="1800"/>
      </w:pPr>
      <w:rPr>
        <w:rFonts w:hint="default"/>
      </w:rPr>
    </w:lvl>
  </w:abstractNum>
  <w:abstractNum w:abstractNumId="16">
    <w:nsid w:val="41D6796E"/>
    <w:multiLevelType w:val="hybridMultilevel"/>
    <w:tmpl w:val="B85A0BF8"/>
    <w:lvl w:ilvl="0" w:tplc="0F241ED2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401728"/>
    <w:multiLevelType w:val="hybridMultilevel"/>
    <w:tmpl w:val="EB441CF4"/>
    <w:lvl w:ilvl="0" w:tplc="27DA3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52E4AE0"/>
    <w:multiLevelType w:val="multilevel"/>
    <w:tmpl w:val="5D3092F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5FA3BF8"/>
    <w:multiLevelType w:val="multilevel"/>
    <w:tmpl w:val="B9904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CF24B6"/>
    <w:multiLevelType w:val="multilevel"/>
    <w:tmpl w:val="DCC2A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>
    <w:nsid w:val="484B2F26"/>
    <w:multiLevelType w:val="hybridMultilevel"/>
    <w:tmpl w:val="6C2AE108"/>
    <w:lvl w:ilvl="0" w:tplc="784C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38C06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ED19A0"/>
    <w:multiLevelType w:val="multilevel"/>
    <w:tmpl w:val="1CCE8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140"/>
      </w:pPr>
      <w:rPr>
        <w:rFonts w:eastAsia="Times New Roman" w:hint="default"/>
      </w:rPr>
    </w:lvl>
    <w:lvl w:ilvl="2">
      <w:start w:val="3"/>
      <w:numFmt w:val="decimal"/>
      <w:isLgl/>
      <w:lvlText w:val="%1.%2.%3."/>
      <w:lvlJc w:val="left"/>
      <w:pPr>
        <w:ind w:left="1500" w:hanging="1140"/>
      </w:pPr>
      <w:rPr>
        <w:rFonts w:eastAsia="Times New Roman" w:hint="default"/>
      </w:rPr>
    </w:lvl>
    <w:lvl w:ilvl="3">
      <w:start w:val="3"/>
      <w:numFmt w:val="decimal"/>
      <w:isLgl/>
      <w:lvlText w:val="%1.%2.%3.%4."/>
      <w:lvlJc w:val="left"/>
      <w:pPr>
        <w:ind w:left="1500" w:hanging="114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0" w:hanging="114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140"/>
      </w:pPr>
      <w:rPr>
        <w:rFonts w:eastAsia="Times New Roman" w:hint="default"/>
        <w:strike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23">
    <w:nsid w:val="4B455711"/>
    <w:multiLevelType w:val="multilevel"/>
    <w:tmpl w:val="04208E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D1F5076"/>
    <w:multiLevelType w:val="hybridMultilevel"/>
    <w:tmpl w:val="538474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6A0034"/>
    <w:multiLevelType w:val="hybridMultilevel"/>
    <w:tmpl w:val="9F6A1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87BBF"/>
    <w:multiLevelType w:val="multilevel"/>
    <w:tmpl w:val="598A9DF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0120EFA"/>
    <w:multiLevelType w:val="multilevel"/>
    <w:tmpl w:val="1CCE8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140"/>
      </w:pPr>
      <w:rPr>
        <w:rFonts w:eastAsia="Times New Roman" w:hint="default"/>
      </w:rPr>
    </w:lvl>
    <w:lvl w:ilvl="2">
      <w:start w:val="3"/>
      <w:numFmt w:val="decimal"/>
      <w:isLgl/>
      <w:lvlText w:val="%1.%2.%3."/>
      <w:lvlJc w:val="left"/>
      <w:pPr>
        <w:ind w:left="1500" w:hanging="1140"/>
      </w:pPr>
      <w:rPr>
        <w:rFonts w:eastAsia="Times New Roman" w:hint="default"/>
      </w:rPr>
    </w:lvl>
    <w:lvl w:ilvl="3">
      <w:start w:val="3"/>
      <w:numFmt w:val="decimal"/>
      <w:isLgl/>
      <w:lvlText w:val="%1.%2.%3.%4."/>
      <w:lvlJc w:val="left"/>
      <w:pPr>
        <w:ind w:left="1500" w:hanging="114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0" w:hanging="114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140"/>
      </w:pPr>
      <w:rPr>
        <w:rFonts w:eastAsia="Times New Roman" w:hint="default"/>
        <w:strike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28">
    <w:nsid w:val="50731A53"/>
    <w:multiLevelType w:val="hybridMultilevel"/>
    <w:tmpl w:val="3536A6D0"/>
    <w:lvl w:ilvl="0" w:tplc="3B2A4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4C3075E"/>
    <w:multiLevelType w:val="hybridMultilevel"/>
    <w:tmpl w:val="9B942272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6F075B4"/>
    <w:multiLevelType w:val="multilevel"/>
    <w:tmpl w:val="1CCE8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140"/>
      </w:pPr>
      <w:rPr>
        <w:rFonts w:eastAsia="Times New Roman" w:hint="default"/>
      </w:rPr>
    </w:lvl>
    <w:lvl w:ilvl="2">
      <w:start w:val="3"/>
      <w:numFmt w:val="decimal"/>
      <w:isLgl/>
      <w:lvlText w:val="%1.%2.%3."/>
      <w:lvlJc w:val="left"/>
      <w:pPr>
        <w:ind w:left="1500" w:hanging="1140"/>
      </w:pPr>
      <w:rPr>
        <w:rFonts w:eastAsia="Times New Roman" w:hint="default"/>
      </w:rPr>
    </w:lvl>
    <w:lvl w:ilvl="3">
      <w:start w:val="3"/>
      <w:numFmt w:val="decimal"/>
      <w:isLgl/>
      <w:lvlText w:val="%1.%2.%3.%4."/>
      <w:lvlJc w:val="left"/>
      <w:pPr>
        <w:ind w:left="1500" w:hanging="114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0" w:hanging="114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140"/>
      </w:pPr>
      <w:rPr>
        <w:rFonts w:eastAsia="Times New Roman" w:hint="default"/>
        <w:strike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1">
    <w:nsid w:val="5BA643A6"/>
    <w:multiLevelType w:val="hybridMultilevel"/>
    <w:tmpl w:val="1CF8BC8E"/>
    <w:lvl w:ilvl="0" w:tplc="7A4AF6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5D71089E"/>
    <w:multiLevelType w:val="hybridMultilevel"/>
    <w:tmpl w:val="C748961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A44272"/>
    <w:multiLevelType w:val="multilevel"/>
    <w:tmpl w:val="040697E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4">
    <w:nsid w:val="67F14E25"/>
    <w:multiLevelType w:val="multilevel"/>
    <w:tmpl w:val="13E24D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C640F1C"/>
    <w:multiLevelType w:val="hybridMultilevel"/>
    <w:tmpl w:val="7904EFAE"/>
    <w:lvl w:ilvl="0" w:tplc="819A6D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CEC76CE"/>
    <w:multiLevelType w:val="hybridMultilevel"/>
    <w:tmpl w:val="895C3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A36BD4"/>
    <w:multiLevelType w:val="multilevel"/>
    <w:tmpl w:val="BB6CB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71ED5137"/>
    <w:multiLevelType w:val="multilevel"/>
    <w:tmpl w:val="2D1C0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D31D4"/>
    <w:multiLevelType w:val="hybridMultilevel"/>
    <w:tmpl w:val="59708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244376"/>
    <w:multiLevelType w:val="hybridMultilevel"/>
    <w:tmpl w:val="C12C4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3"/>
  </w:num>
  <w:num w:numId="7">
    <w:abstractNumId w:val="9"/>
  </w:num>
  <w:num w:numId="8">
    <w:abstractNumId w:val="17"/>
  </w:num>
  <w:num w:numId="9">
    <w:abstractNumId w:val="36"/>
  </w:num>
  <w:num w:numId="10">
    <w:abstractNumId w:val="38"/>
  </w:num>
  <w:num w:numId="11">
    <w:abstractNumId w:val="6"/>
  </w:num>
  <w:num w:numId="12">
    <w:abstractNumId w:val="4"/>
  </w:num>
  <w:num w:numId="13">
    <w:abstractNumId w:val="39"/>
  </w:num>
  <w:num w:numId="14">
    <w:abstractNumId w:val="32"/>
  </w:num>
  <w:num w:numId="15">
    <w:abstractNumId w:val="40"/>
  </w:num>
  <w:num w:numId="16">
    <w:abstractNumId w:val="19"/>
  </w:num>
  <w:num w:numId="17">
    <w:abstractNumId w:val="26"/>
  </w:num>
  <w:num w:numId="18">
    <w:abstractNumId w:val="15"/>
  </w:num>
  <w:num w:numId="19">
    <w:abstractNumId w:val="1"/>
  </w:num>
  <w:num w:numId="20">
    <w:abstractNumId w:val="14"/>
  </w:num>
  <w:num w:numId="21">
    <w:abstractNumId w:val="27"/>
  </w:num>
  <w:num w:numId="22">
    <w:abstractNumId w:val="16"/>
  </w:num>
  <w:num w:numId="23">
    <w:abstractNumId w:val="25"/>
  </w:num>
  <w:num w:numId="24">
    <w:abstractNumId w:val="30"/>
  </w:num>
  <w:num w:numId="25">
    <w:abstractNumId w:val="10"/>
  </w:num>
  <w:num w:numId="26">
    <w:abstractNumId w:val="2"/>
  </w:num>
  <w:num w:numId="27">
    <w:abstractNumId w:val="22"/>
  </w:num>
  <w:num w:numId="28">
    <w:abstractNumId w:val="21"/>
  </w:num>
  <w:num w:numId="29">
    <w:abstractNumId w:val="5"/>
  </w:num>
  <w:num w:numId="30">
    <w:abstractNumId w:val="11"/>
  </w:num>
  <w:num w:numId="31">
    <w:abstractNumId w:val="24"/>
  </w:num>
  <w:num w:numId="32">
    <w:abstractNumId w:val="3"/>
  </w:num>
  <w:num w:numId="33">
    <w:abstractNumId w:val="28"/>
  </w:num>
  <w:num w:numId="34">
    <w:abstractNumId w:val="8"/>
  </w:num>
  <w:num w:numId="35">
    <w:abstractNumId w:val="35"/>
  </w:num>
  <w:num w:numId="36">
    <w:abstractNumId w:val="31"/>
  </w:num>
  <w:num w:numId="37">
    <w:abstractNumId w:val="20"/>
  </w:num>
  <w:num w:numId="38">
    <w:abstractNumId w:val="37"/>
  </w:num>
  <w:num w:numId="39">
    <w:abstractNumId w:val="34"/>
  </w:num>
  <w:num w:numId="40">
    <w:abstractNumId w:val="18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E4"/>
    <w:rsid w:val="000042D9"/>
    <w:rsid w:val="0002666D"/>
    <w:rsid w:val="00031F6D"/>
    <w:rsid w:val="000A14EE"/>
    <w:rsid w:val="000A51F5"/>
    <w:rsid w:val="000B7DF9"/>
    <w:rsid w:val="000D42F3"/>
    <w:rsid w:val="000F7300"/>
    <w:rsid w:val="00114ABD"/>
    <w:rsid w:val="00121F25"/>
    <w:rsid w:val="00141DFA"/>
    <w:rsid w:val="00143C70"/>
    <w:rsid w:val="00151795"/>
    <w:rsid w:val="0015340E"/>
    <w:rsid w:val="00155516"/>
    <w:rsid w:val="001B77C9"/>
    <w:rsid w:val="001C62B6"/>
    <w:rsid w:val="001D620D"/>
    <w:rsid w:val="00216C4B"/>
    <w:rsid w:val="00225225"/>
    <w:rsid w:val="0023304B"/>
    <w:rsid w:val="00290E9A"/>
    <w:rsid w:val="002A0B36"/>
    <w:rsid w:val="002B53B9"/>
    <w:rsid w:val="002F260D"/>
    <w:rsid w:val="002F3428"/>
    <w:rsid w:val="00313B66"/>
    <w:rsid w:val="0033642D"/>
    <w:rsid w:val="00337866"/>
    <w:rsid w:val="00342193"/>
    <w:rsid w:val="00356A76"/>
    <w:rsid w:val="00374BFC"/>
    <w:rsid w:val="00377A14"/>
    <w:rsid w:val="0039327C"/>
    <w:rsid w:val="003977CD"/>
    <w:rsid w:val="003E2567"/>
    <w:rsid w:val="003F02A0"/>
    <w:rsid w:val="00401943"/>
    <w:rsid w:val="00440C46"/>
    <w:rsid w:val="00453E6E"/>
    <w:rsid w:val="004A54BC"/>
    <w:rsid w:val="004B6947"/>
    <w:rsid w:val="004C19F7"/>
    <w:rsid w:val="005218E4"/>
    <w:rsid w:val="005328B4"/>
    <w:rsid w:val="005776E4"/>
    <w:rsid w:val="005B740A"/>
    <w:rsid w:val="005C4725"/>
    <w:rsid w:val="005D35A8"/>
    <w:rsid w:val="006159BE"/>
    <w:rsid w:val="0062033C"/>
    <w:rsid w:val="00633E29"/>
    <w:rsid w:val="00655E51"/>
    <w:rsid w:val="00657308"/>
    <w:rsid w:val="00697E20"/>
    <w:rsid w:val="006A5635"/>
    <w:rsid w:val="006B14E0"/>
    <w:rsid w:val="006B56EA"/>
    <w:rsid w:val="006C004C"/>
    <w:rsid w:val="006F158E"/>
    <w:rsid w:val="00713504"/>
    <w:rsid w:val="00734631"/>
    <w:rsid w:val="00740969"/>
    <w:rsid w:val="007409BB"/>
    <w:rsid w:val="00797E1A"/>
    <w:rsid w:val="007C55C6"/>
    <w:rsid w:val="007E78AF"/>
    <w:rsid w:val="007F1D7B"/>
    <w:rsid w:val="008104D8"/>
    <w:rsid w:val="00844C5A"/>
    <w:rsid w:val="008523CC"/>
    <w:rsid w:val="00861209"/>
    <w:rsid w:val="00873E5D"/>
    <w:rsid w:val="00880F66"/>
    <w:rsid w:val="008C21C4"/>
    <w:rsid w:val="008C6A19"/>
    <w:rsid w:val="008D1EE2"/>
    <w:rsid w:val="00914B33"/>
    <w:rsid w:val="0093096B"/>
    <w:rsid w:val="00933E8B"/>
    <w:rsid w:val="0094421F"/>
    <w:rsid w:val="00982C0A"/>
    <w:rsid w:val="009B281A"/>
    <w:rsid w:val="009C221A"/>
    <w:rsid w:val="009C4D08"/>
    <w:rsid w:val="009D6210"/>
    <w:rsid w:val="009E563A"/>
    <w:rsid w:val="009E5B87"/>
    <w:rsid w:val="00A22C91"/>
    <w:rsid w:val="00A42D9D"/>
    <w:rsid w:val="00A53328"/>
    <w:rsid w:val="00A72F2E"/>
    <w:rsid w:val="00A907F6"/>
    <w:rsid w:val="00A92AA0"/>
    <w:rsid w:val="00B41F81"/>
    <w:rsid w:val="00B85816"/>
    <w:rsid w:val="00B96EE0"/>
    <w:rsid w:val="00BA6BB0"/>
    <w:rsid w:val="00BE2EAF"/>
    <w:rsid w:val="00BE4992"/>
    <w:rsid w:val="00C0600D"/>
    <w:rsid w:val="00C65792"/>
    <w:rsid w:val="00C710CA"/>
    <w:rsid w:val="00C7347A"/>
    <w:rsid w:val="00CF1F46"/>
    <w:rsid w:val="00D00AF1"/>
    <w:rsid w:val="00D062D9"/>
    <w:rsid w:val="00D27080"/>
    <w:rsid w:val="00D32C2D"/>
    <w:rsid w:val="00D66819"/>
    <w:rsid w:val="00D767F6"/>
    <w:rsid w:val="00DA079B"/>
    <w:rsid w:val="00DA38E6"/>
    <w:rsid w:val="00DB61EE"/>
    <w:rsid w:val="00DC7DD7"/>
    <w:rsid w:val="00DD7EAA"/>
    <w:rsid w:val="00DF3796"/>
    <w:rsid w:val="00E1116B"/>
    <w:rsid w:val="00E2576D"/>
    <w:rsid w:val="00E30BF5"/>
    <w:rsid w:val="00E4164F"/>
    <w:rsid w:val="00E567A3"/>
    <w:rsid w:val="00E9185E"/>
    <w:rsid w:val="00E9753C"/>
    <w:rsid w:val="00E97D66"/>
    <w:rsid w:val="00EB3185"/>
    <w:rsid w:val="00EB43B1"/>
    <w:rsid w:val="00EF025F"/>
    <w:rsid w:val="00F03711"/>
    <w:rsid w:val="00F54188"/>
    <w:rsid w:val="00F77C0D"/>
    <w:rsid w:val="00F95149"/>
    <w:rsid w:val="00FB3B31"/>
    <w:rsid w:val="00FD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B7D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0B7DF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C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0B7DF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акта"/>
    <w:link w:val="a4"/>
    <w:rsid w:val="007409B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акта Знак"/>
    <w:link w:val="a3"/>
    <w:rsid w:val="007409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99"/>
    <w:qFormat/>
    <w:rsid w:val="007409BB"/>
    <w:pPr>
      <w:ind w:left="720"/>
    </w:pPr>
    <w:rPr>
      <w:sz w:val="28"/>
      <w:lang w:val="ru-RU" w:eastAsia="ru-RU"/>
    </w:rPr>
  </w:style>
  <w:style w:type="paragraph" w:customStyle="1" w:styleId="ConsPlusNonformat">
    <w:name w:val="ConsPlusNonformat"/>
    <w:rsid w:val="007409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409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annotation text"/>
    <w:basedOn w:val="a"/>
    <w:link w:val="a7"/>
    <w:unhideWhenUsed/>
    <w:rsid w:val="007409B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409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0B7D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B7DF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B7DF9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Hyperlink"/>
    <w:rsid w:val="000B7DF9"/>
    <w:rPr>
      <w:color w:val="0000FF"/>
      <w:u w:val="single"/>
    </w:rPr>
  </w:style>
  <w:style w:type="paragraph" w:styleId="a9">
    <w:name w:val="Normal (Web)"/>
    <w:aliases w:val="Обычный (Web)1,Обычный (веб) Знак Знак,Обычный (Web) Знак Знак Знак,Обычный (Web)"/>
    <w:basedOn w:val="a"/>
    <w:link w:val="aa"/>
    <w:qFormat/>
    <w:rsid w:val="000B7DF9"/>
    <w:pPr>
      <w:spacing w:before="100" w:beforeAutospacing="1" w:after="100" w:afterAutospacing="1"/>
    </w:pPr>
    <w:rPr>
      <w:lang w:val="ru-RU" w:eastAsia="ru-RU"/>
    </w:rPr>
  </w:style>
  <w:style w:type="paragraph" w:styleId="21">
    <w:name w:val="Body Text 2"/>
    <w:basedOn w:val="a"/>
    <w:link w:val="22"/>
    <w:rsid w:val="000B7DF9"/>
    <w:pPr>
      <w:jc w:val="both"/>
    </w:pPr>
    <w:rPr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0B7D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0B7DF9"/>
    <w:pPr>
      <w:spacing w:line="360" w:lineRule="exact"/>
      <w:ind w:right="140" w:firstLine="720"/>
      <w:jc w:val="both"/>
    </w:pPr>
    <w:rPr>
      <w:sz w:val="28"/>
      <w:szCs w:val="20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0B7D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B7D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ody Text"/>
    <w:basedOn w:val="a"/>
    <w:link w:val="ac"/>
    <w:rsid w:val="000B7DF9"/>
    <w:pPr>
      <w:spacing w:after="120"/>
    </w:pPr>
    <w:rPr>
      <w:sz w:val="20"/>
      <w:szCs w:val="20"/>
      <w:lang w:val="ru-RU" w:eastAsia="ru-RU"/>
    </w:rPr>
  </w:style>
  <w:style w:type="character" w:customStyle="1" w:styleId="ac">
    <w:name w:val="Основной текст Знак"/>
    <w:basedOn w:val="a0"/>
    <w:link w:val="ab"/>
    <w:rsid w:val="000B7D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0B7DF9"/>
    <w:pPr>
      <w:tabs>
        <w:tab w:val="center" w:pos="4153"/>
        <w:tab w:val="right" w:pos="8306"/>
      </w:tabs>
      <w:suppressAutoHyphens/>
      <w:jc w:val="center"/>
    </w:pPr>
    <w:rPr>
      <w:sz w:val="28"/>
      <w:szCs w:val="20"/>
      <w:lang w:val="ru-RU" w:eastAsia="ru-RU"/>
    </w:rPr>
  </w:style>
  <w:style w:type="character" w:customStyle="1" w:styleId="ae">
    <w:name w:val="Верхний колонтитул Знак"/>
    <w:basedOn w:val="a0"/>
    <w:link w:val="ad"/>
    <w:rsid w:val="000B7D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аголовок к тексту"/>
    <w:basedOn w:val="a"/>
    <w:next w:val="ab"/>
    <w:rsid w:val="000B7DF9"/>
    <w:pPr>
      <w:suppressAutoHyphens/>
      <w:spacing w:after="480" w:line="240" w:lineRule="exact"/>
    </w:pPr>
    <w:rPr>
      <w:b/>
      <w:sz w:val="28"/>
      <w:szCs w:val="20"/>
      <w:lang w:val="ru-RU" w:eastAsia="ru-RU"/>
    </w:rPr>
  </w:style>
  <w:style w:type="paragraph" w:customStyle="1" w:styleId="af0">
    <w:name w:val="Исполнитель"/>
    <w:basedOn w:val="ab"/>
    <w:rsid w:val="000B7DF9"/>
    <w:pPr>
      <w:suppressAutoHyphens/>
      <w:spacing w:after="0" w:line="240" w:lineRule="exact"/>
      <w:ind w:firstLine="709"/>
      <w:jc w:val="both"/>
    </w:pPr>
    <w:rPr>
      <w:sz w:val="28"/>
    </w:rPr>
  </w:style>
  <w:style w:type="paragraph" w:customStyle="1" w:styleId="af1">
    <w:name w:val="Адресат"/>
    <w:basedOn w:val="a"/>
    <w:rsid w:val="000B7DF9"/>
    <w:pPr>
      <w:suppressAutoHyphens/>
      <w:spacing w:line="240" w:lineRule="exact"/>
    </w:pPr>
    <w:rPr>
      <w:sz w:val="28"/>
      <w:szCs w:val="20"/>
      <w:lang w:val="ru-RU" w:eastAsia="ru-RU"/>
    </w:rPr>
  </w:style>
  <w:style w:type="paragraph" w:customStyle="1" w:styleId="msonormalcxspmiddle">
    <w:name w:val="msonormalcxspmiddle"/>
    <w:basedOn w:val="a"/>
    <w:rsid w:val="000B7DF9"/>
    <w:pPr>
      <w:spacing w:before="100" w:beforeAutospacing="1" w:after="100" w:afterAutospacing="1"/>
    </w:pPr>
    <w:rPr>
      <w:lang w:val="ru-RU" w:eastAsia="ru-RU"/>
    </w:rPr>
  </w:style>
  <w:style w:type="paragraph" w:customStyle="1" w:styleId="msonormalcxsplast">
    <w:name w:val="msonormalcxsplast"/>
    <w:basedOn w:val="a"/>
    <w:rsid w:val="000B7DF9"/>
    <w:pPr>
      <w:spacing w:before="100" w:beforeAutospacing="1" w:after="100" w:afterAutospacing="1"/>
    </w:pPr>
    <w:rPr>
      <w:lang w:val="ru-RU" w:eastAsia="ru-RU"/>
    </w:rPr>
  </w:style>
  <w:style w:type="paragraph" w:customStyle="1" w:styleId="Style2">
    <w:name w:val="Style2"/>
    <w:basedOn w:val="a"/>
    <w:rsid w:val="000B7DF9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FontStyle12">
    <w:name w:val="Font Style12"/>
    <w:rsid w:val="000B7DF9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0B7DF9"/>
    <w:pPr>
      <w:widowControl w:val="0"/>
      <w:autoSpaceDE w:val="0"/>
      <w:autoSpaceDN w:val="0"/>
      <w:adjustRightInd w:val="0"/>
      <w:spacing w:line="202" w:lineRule="exact"/>
      <w:jc w:val="center"/>
    </w:pPr>
    <w:rPr>
      <w:rFonts w:ascii="Arial" w:hAnsi="Arial" w:cs="Arial"/>
      <w:lang w:val="ru-RU" w:eastAsia="ru-RU"/>
    </w:rPr>
  </w:style>
  <w:style w:type="paragraph" w:customStyle="1" w:styleId="Style6">
    <w:name w:val="Style6"/>
    <w:basedOn w:val="a"/>
    <w:rsid w:val="000B7DF9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customStyle="1" w:styleId="Style7">
    <w:name w:val="Style7"/>
    <w:basedOn w:val="a"/>
    <w:rsid w:val="000B7DF9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FontStyle13">
    <w:name w:val="Font Style13"/>
    <w:rsid w:val="000B7DF9"/>
    <w:rPr>
      <w:rFonts w:ascii="Arial" w:hAnsi="Arial" w:cs="Arial"/>
      <w:sz w:val="20"/>
      <w:szCs w:val="20"/>
    </w:rPr>
  </w:style>
  <w:style w:type="character" w:customStyle="1" w:styleId="FontStyle14">
    <w:name w:val="Font Style14"/>
    <w:rsid w:val="000B7DF9"/>
    <w:rPr>
      <w:rFonts w:ascii="Arial" w:hAnsi="Arial" w:cs="Arial"/>
      <w:sz w:val="14"/>
      <w:szCs w:val="14"/>
    </w:rPr>
  </w:style>
  <w:style w:type="table" w:styleId="af2">
    <w:name w:val="Table Grid"/>
    <w:basedOn w:val="a1"/>
    <w:rsid w:val="000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0B7DF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/>
    </w:rPr>
  </w:style>
  <w:style w:type="character" w:customStyle="1" w:styleId="af4">
    <w:name w:val="Нижний колонтитул Знак"/>
    <w:basedOn w:val="a0"/>
    <w:link w:val="af3"/>
    <w:uiPriority w:val="99"/>
    <w:rsid w:val="000B7DF9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0B7D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Balloon Text"/>
    <w:basedOn w:val="a"/>
    <w:link w:val="af6"/>
    <w:unhideWhenUsed/>
    <w:rsid w:val="000B7DF9"/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0B7DF9"/>
    <w:rPr>
      <w:rFonts w:ascii="Tahoma" w:eastAsia="Calibri" w:hAnsi="Tahoma" w:cs="Times New Roman"/>
      <w:sz w:val="16"/>
      <w:szCs w:val="16"/>
    </w:rPr>
  </w:style>
  <w:style w:type="numbering" w:customStyle="1" w:styleId="11">
    <w:name w:val="Нет списка1"/>
    <w:next w:val="a2"/>
    <w:semiHidden/>
    <w:rsid w:val="000B7DF9"/>
  </w:style>
  <w:style w:type="character" w:styleId="af7">
    <w:name w:val="page number"/>
    <w:basedOn w:val="a0"/>
    <w:rsid w:val="000B7DF9"/>
  </w:style>
  <w:style w:type="character" w:customStyle="1" w:styleId="12">
    <w:name w:val="Знак Знак1"/>
    <w:rsid w:val="000B7D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Приложение"/>
    <w:basedOn w:val="ab"/>
    <w:rsid w:val="000B7DF9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</w:rPr>
  </w:style>
  <w:style w:type="paragraph" w:customStyle="1" w:styleId="af9">
    <w:name w:val="Подпись на  бланке должностного лица"/>
    <w:basedOn w:val="a"/>
    <w:next w:val="ab"/>
    <w:rsid w:val="000B7DF9"/>
    <w:pPr>
      <w:spacing w:before="480" w:line="240" w:lineRule="exact"/>
      <w:ind w:left="7088"/>
    </w:pPr>
    <w:rPr>
      <w:sz w:val="28"/>
      <w:szCs w:val="20"/>
      <w:lang w:val="ru-RU" w:eastAsia="ru-RU"/>
    </w:rPr>
  </w:style>
  <w:style w:type="paragraph" w:styleId="afa">
    <w:name w:val="Signature"/>
    <w:basedOn w:val="a"/>
    <w:next w:val="ab"/>
    <w:link w:val="afb"/>
    <w:rsid w:val="000B7DF9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eastAsia="ru-RU"/>
    </w:rPr>
  </w:style>
  <w:style w:type="character" w:customStyle="1" w:styleId="afb">
    <w:name w:val="Подпись Знак"/>
    <w:basedOn w:val="a0"/>
    <w:link w:val="afa"/>
    <w:rsid w:val="000B7DF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0B7DF9"/>
  </w:style>
  <w:style w:type="character" w:styleId="afc">
    <w:name w:val="Strong"/>
    <w:qFormat/>
    <w:rsid w:val="000B7DF9"/>
    <w:rPr>
      <w:b/>
      <w:bCs/>
    </w:rPr>
  </w:style>
  <w:style w:type="paragraph" w:customStyle="1" w:styleId="Default">
    <w:name w:val="Default"/>
    <w:rsid w:val="000B7D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11">
    <w:name w:val="Нет списка111"/>
    <w:next w:val="a2"/>
    <w:semiHidden/>
    <w:unhideWhenUsed/>
    <w:rsid w:val="000B7DF9"/>
  </w:style>
  <w:style w:type="table" w:customStyle="1" w:styleId="13">
    <w:name w:val="Сетка таблицы1"/>
    <w:basedOn w:val="a1"/>
    <w:next w:val="af2"/>
    <w:rsid w:val="000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semiHidden/>
    <w:rsid w:val="000B7DF9"/>
  </w:style>
  <w:style w:type="numbering" w:customStyle="1" w:styleId="120">
    <w:name w:val="Нет списка12"/>
    <w:next w:val="a2"/>
    <w:semiHidden/>
    <w:unhideWhenUsed/>
    <w:rsid w:val="000B7DF9"/>
  </w:style>
  <w:style w:type="table" w:customStyle="1" w:styleId="24">
    <w:name w:val="Сетка таблицы2"/>
    <w:basedOn w:val="a1"/>
    <w:next w:val="af2"/>
    <w:rsid w:val="000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rsid w:val="000B7DF9"/>
  </w:style>
  <w:style w:type="numbering" w:customStyle="1" w:styleId="1111">
    <w:name w:val="Нет списка1111"/>
    <w:next w:val="a2"/>
    <w:semiHidden/>
    <w:unhideWhenUsed/>
    <w:rsid w:val="000B7DF9"/>
  </w:style>
  <w:style w:type="numbering" w:customStyle="1" w:styleId="11111">
    <w:name w:val="Нет списка11111"/>
    <w:next w:val="a2"/>
    <w:semiHidden/>
    <w:unhideWhenUsed/>
    <w:rsid w:val="000B7DF9"/>
  </w:style>
  <w:style w:type="table" w:customStyle="1" w:styleId="113">
    <w:name w:val="Сетка таблицы11"/>
    <w:basedOn w:val="a1"/>
    <w:next w:val="af2"/>
    <w:rsid w:val="000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0B7DF9"/>
    <w:pPr>
      <w:ind w:firstLine="709"/>
      <w:jc w:val="both"/>
    </w:pPr>
    <w:rPr>
      <w:szCs w:val="20"/>
      <w:lang w:val="ru-RU" w:eastAsia="ru-RU"/>
    </w:rPr>
  </w:style>
  <w:style w:type="numbering" w:customStyle="1" w:styleId="33">
    <w:name w:val="Нет списка3"/>
    <w:next w:val="a2"/>
    <w:semiHidden/>
    <w:unhideWhenUsed/>
    <w:rsid w:val="000B7DF9"/>
  </w:style>
  <w:style w:type="numbering" w:customStyle="1" w:styleId="130">
    <w:name w:val="Нет списка13"/>
    <w:next w:val="a2"/>
    <w:semiHidden/>
    <w:rsid w:val="000B7DF9"/>
  </w:style>
  <w:style w:type="numbering" w:customStyle="1" w:styleId="1130">
    <w:name w:val="Нет списка113"/>
    <w:next w:val="a2"/>
    <w:semiHidden/>
    <w:unhideWhenUsed/>
    <w:rsid w:val="000B7DF9"/>
  </w:style>
  <w:style w:type="numbering" w:customStyle="1" w:styleId="1112">
    <w:name w:val="Нет списка1112"/>
    <w:next w:val="a2"/>
    <w:semiHidden/>
    <w:unhideWhenUsed/>
    <w:rsid w:val="000B7DF9"/>
  </w:style>
  <w:style w:type="numbering" w:customStyle="1" w:styleId="211">
    <w:name w:val="Нет списка21"/>
    <w:next w:val="a2"/>
    <w:semiHidden/>
    <w:rsid w:val="000B7DF9"/>
  </w:style>
  <w:style w:type="numbering" w:customStyle="1" w:styleId="121">
    <w:name w:val="Нет списка121"/>
    <w:next w:val="a2"/>
    <w:semiHidden/>
    <w:unhideWhenUsed/>
    <w:rsid w:val="000B7DF9"/>
  </w:style>
  <w:style w:type="numbering" w:customStyle="1" w:styleId="1121">
    <w:name w:val="Нет списка1121"/>
    <w:next w:val="a2"/>
    <w:semiHidden/>
    <w:rsid w:val="000B7DF9"/>
  </w:style>
  <w:style w:type="numbering" w:customStyle="1" w:styleId="11112">
    <w:name w:val="Нет списка11112"/>
    <w:next w:val="a2"/>
    <w:semiHidden/>
    <w:unhideWhenUsed/>
    <w:rsid w:val="000B7DF9"/>
  </w:style>
  <w:style w:type="numbering" w:customStyle="1" w:styleId="111111">
    <w:name w:val="Нет списка111111"/>
    <w:next w:val="a2"/>
    <w:semiHidden/>
    <w:unhideWhenUsed/>
    <w:rsid w:val="000B7DF9"/>
  </w:style>
  <w:style w:type="character" w:customStyle="1" w:styleId="afd">
    <w:name w:val="Основной текст_"/>
    <w:link w:val="14"/>
    <w:uiPriority w:val="99"/>
    <w:rsid w:val="000B7DF9"/>
    <w:rPr>
      <w:rFonts w:ascii="Sylfaen" w:eastAsia="Sylfaen" w:hAnsi="Sylfaen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rsid w:val="000B7DF9"/>
    <w:rPr>
      <w:rFonts w:ascii="Sylfaen" w:eastAsia="Sylfaen" w:hAnsi="Sylfaen" w:cs="Sylfaen"/>
      <w:b/>
      <w:bCs/>
      <w:i w:val="0"/>
      <w:iCs w:val="0"/>
      <w:smallCaps w:val="0"/>
      <w:strike w:val="0"/>
      <w:spacing w:val="10"/>
      <w:sz w:val="25"/>
      <w:szCs w:val="25"/>
    </w:rPr>
  </w:style>
  <w:style w:type="paragraph" w:customStyle="1" w:styleId="14">
    <w:name w:val="Основной текст1"/>
    <w:basedOn w:val="a"/>
    <w:link w:val="afd"/>
    <w:uiPriority w:val="99"/>
    <w:rsid w:val="000B7DF9"/>
    <w:pPr>
      <w:shd w:val="clear" w:color="auto" w:fill="FFFFFF"/>
      <w:spacing w:line="317" w:lineRule="exact"/>
      <w:ind w:hanging="340"/>
    </w:pPr>
    <w:rPr>
      <w:rFonts w:ascii="Sylfaen" w:eastAsia="Sylfaen" w:hAnsi="Sylfaen" w:cstheme="minorBidi"/>
      <w:sz w:val="25"/>
      <w:szCs w:val="25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0B7DF9"/>
    <w:pPr>
      <w:shd w:val="clear" w:color="auto" w:fill="FFFFFF"/>
      <w:spacing w:before="120" w:after="420" w:line="0" w:lineRule="atLeast"/>
      <w:ind w:hanging="360"/>
    </w:pPr>
    <w:rPr>
      <w:color w:val="000000"/>
      <w:sz w:val="25"/>
      <w:szCs w:val="25"/>
      <w:lang w:eastAsia="ru-RU"/>
    </w:rPr>
  </w:style>
  <w:style w:type="paragraph" w:customStyle="1" w:styleId="afe">
    <w:name w:val="Стиль"/>
    <w:basedOn w:val="a"/>
    <w:autoRedefine/>
    <w:rsid w:val="000B7DF9"/>
    <w:pPr>
      <w:tabs>
        <w:tab w:val="left" w:pos="2160"/>
      </w:tabs>
      <w:spacing w:before="120" w:line="240" w:lineRule="exact"/>
      <w:jc w:val="both"/>
    </w:pPr>
    <w:rPr>
      <w:noProof/>
      <w:lang w:eastAsia="ru-RU"/>
    </w:rPr>
  </w:style>
  <w:style w:type="character" w:customStyle="1" w:styleId="26">
    <w:name w:val="Основной текст (2)_"/>
    <w:link w:val="27"/>
    <w:rsid w:val="000B7DF9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B7DF9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val="ru-RU"/>
    </w:rPr>
  </w:style>
  <w:style w:type="character" w:customStyle="1" w:styleId="34">
    <w:name w:val="Основной текст (3)_"/>
    <w:link w:val="35"/>
    <w:rsid w:val="000B7DF9"/>
    <w:rPr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0B7DF9"/>
    <w:rPr>
      <w:sz w:val="23"/>
      <w:szCs w:val="23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0B7DF9"/>
    <w:pPr>
      <w:shd w:val="clear" w:color="auto" w:fill="FFFFFF"/>
      <w:spacing w:before="180" w:after="660" w:line="235" w:lineRule="exact"/>
    </w:pPr>
    <w:rPr>
      <w:rFonts w:asciiTheme="minorHAnsi" w:eastAsiaTheme="minorHAnsi" w:hAnsiTheme="minorHAnsi" w:cstheme="minorBidi"/>
      <w:sz w:val="26"/>
      <w:szCs w:val="26"/>
      <w:lang w:val="ru-RU"/>
    </w:rPr>
  </w:style>
  <w:style w:type="paragraph" w:customStyle="1" w:styleId="40">
    <w:name w:val="Основной текст (4)"/>
    <w:basedOn w:val="a"/>
    <w:link w:val="4"/>
    <w:rsid w:val="000B7DF9"/>
    <w:pPr>
      <w:shd w:val="clear" w:color="auto" w:fill="FFFFFF"/>
      <w:spacing w:before="3240" w:line="240" w:lineRule="exact"/>
    </w:pPr>
    <w:rPr>
      <w:rFonts w:asciiTheme="minorHAnsi" w:eastAsiaTheme="minorHAnsi" w:hAnsiTheme="minorHAnsi" w:cstheme="minorBidi"/>
      <w:sz w:val="23"/>
      <w:szCs w:val="23"/>
      <w:lang w:val="ru-RU"/>
    </w:rPr>
  </w:style>
  <w:style w:type="character" w:customStyle="1" w:styleId="FontStyle26">
    <w:name w:val="Font Style26"/>
    <w:rsid w:val="000B7DF9"/>
    <w:rPr>
      <w:rFonts w:ascii="Times New Roman" w:hAnsi="Times New Roman" w:cs="Times New Roman" w:hint="default"/>
      <w:sz w:val="22"/>
      <w:szCs w:val="22"/>
    </w:rPr>
  </w:style>
  <w:style w:type="paragraph" w:styleId="aff">
    <w:name w:val="No Spacing"/>
    <w:uiPriority w:val="1"/>
    <w:qFormat/>
    <w:rsid w:val="009309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5">
    <w:name w:val="Знак Знак1"/>
    <w:rsid w:val="009309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Plain Text"/>
    <w:basedOn w:val="a"/>
    <w:link w:val="aff1"/>
    <w:rsid w:val="004C19F7"/>
    <w:rPr>
      <w:rFonts w:ascii="Courier New" w:hAnsi="Courier New"/>
      <w:sz w:val="20"/>
      <w:szCs w:val="20"/>
      <w:lang w:val="ru-RU" w:eastAsia="ru-RU"/>
    </w:rPr>
  </w:style>
  <w:style w:type="character" w:customStyle="1" w:styleId="aff1">
    <w:name w:val="Текст Знак"/>
    <w:basedOn w:val="a0"/>
    <w:link w:val="aff0"/>
    <w:rsid w:val="004C19F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32C2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aa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9"/>
    <w:locked/>
    <w:rsid w:val="00844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uiPriority w:val="99"/>
    <w:rsid w:val="00F77C0D"/>
    <w:pPr>
      <w:ind w:left="720"/>
      <w:contextualSpacing/>
    </w:pPr>
    <w:rPr>
      <w:rFonts w:eastAsia="Calibr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B7D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0B7DF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C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0B7DF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акта"/>
    <w:link w:val="a4"/>
    <w:rsid w:val="007409B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акта Знак"/>
    <w:link w:val="a3"/>
    <w:rsid w:val="007409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99"/>
    <w:qFormat/>
    <w:rsid w:val="007409BB"/>
    <w:pPr>
      <w:ind w:left="720"/>
    </w:pPr>
    <w:rPr>
      <w:sz w:val="28"/>
      <w:lang w:val="ru-RU" w:eastAsia="ru-RU"/>
    </w:rPr>
  </w:style>
  <w:style w:type="paragraph" w:customStyle="1" w:styleId="ConsPlusNonformat">
    <w:name w:val="ConsPlusNonformat"/>
    <w:rsid w:val="007409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409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annotation text"/>
    <w:basedOn w:val="a"/>
    <w:link w:val="a7"/>
    <w:unhideWhenUsed/>
    <w:rsid w:val="007409B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409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0B7D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B7DF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B7DF9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Hyperlink"/>
    <w:rsid w:val="000B7DF9"/>
    <w:rPr>
      <w:color w:val="0000FF"/>
      <w:u w:val="single"/>
    </w:rPr>
  </w:style>
  <w:style w:type="paragraph" w:styleId="a9">
    <w:name w:val="Normal (Web)"/>
    <w:aliases w:val="Обычный (Web)1,Обычный (веб) Знак Знак,Обычный (Web) Знак Знак Знак,Обычный (Web)"/>
    <w:basedOn w:val="a"/>
    <w:link w:val="aa"/>
    <w:qFormat/>
    <w:rsid w:val="000B7DF9"/>
    <w:pPr>
      <w:spacing w:before="100" w:beforeAutospacing="1" w:after="100" w:afterAutospacing="1"/>
    </w:pPr>
    <w:rPr>
      <w:lang w:val="ru-RU" w:eastAsia="ru-RU"/>
    </w:rPr>
  </w:style>
  <w:style w:type="paragraph" w:styleId="21">
    <w:name w:val="Body Text 2"/>
    <w:basedOn w:val="a"/>
    <w:link w:val="22"/>
    <w:rsid w:val="000B7DF9"/>
    <w:pPr>
      <w:jc w:val="both"/>
    </w:pPr>
    <w:rPr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0B7D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0B7DF9"/>
    <w:pPr>
      <w:spacing w:line="360" w:lineRule="exact"/>
      <w:ind w:right="140" w:firstLine="720"/>
      <w:jc w:val="both"/>
    </w:pPr>
    <w:rPr>
      <w:sz w:val="28"/>
      <w:szCs w:val="20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0B7D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B7D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ody Text"/>
    <w:basedOn w:val="a"/>
    <w:link w:val="ac"/>
    <w:rsid w:val="000B7DF9"/>
    <w:pPr>
      <w:spacing w:after="120"/>
    </w:pPr>
    <w:rPr>
      <w:sz w:val="20"/>
      <w:szCs w:val="20"/>
      <w:lang w:val="ru-RU" w:eastAsia="ru-RU"/>
    </w:rPr>
  </w:style>
  <w:style w:type="character" w:customStyle="1" w:styleId="ac">
    <w:name w:val="Основной текст Знак"/>
    <w:basedOn w:val="a0"/>
    <w:link w:val="ab"/>
    <w:rsid w:val="000B7D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0B7DF9"/>
    <w:pPr>
      <w:tabs>
        <w:tab w:val="center" w:pos="4153"/>
        <w:tab w:val="right" w:pos="8306"/>
      </w:tabs>
      <w:suppressAutoHyphens/>
      <w:jc w:val="center"/>
    </w:pPr>
    <w:rPr>
      <w:sz w:val="28"/>
      <w:szCs w:val="20"/>
      <w:lang w:val="ru-RU" w:eastAsia="ru-RU"/>
    </w:rPr>
  </w:style>
  <w:style w:type="character" w:customStyle="1" w:styleId="ae">
    <w:name w:val="Верхний колонтитул Знак"/>
    <w:basedOn w:val="a0"/>
    <w:link w:val="ad"/>
    <w:rsid w:val="000B7D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аголовок к тексту"/>
    <w:basedOn w:val="a"/>
    <w:next w:val="ab"/>
    <w:rsid w:val="000B7DF9"/>
    <w:pPr>
      <w:suppressAutoHyphens/>
      <w:spacing w:after="480" w:line="240" w:lineRule="exact"/>
    </w:pPr>
    <w:rPr>
      <w:b/>
      <w:sz w:val="28"/>
      <w:szCs w:val="20"/>
      <w:lang w:val="ru-RU" w:eastAsia="ru-RU"/>
    </w:rPr>
  </w:style>
  <w:style w:type="paragraph" w:customStyle="1" w:styleId="af0">
    <w:name w:val="Исполнитель"/>
    <w:basedOn w:val="ab"/>
    <w:rsid w:val="000B7DF9"/>
    <w:pPr>
      <w:suppressAutoHyphens/>
      <w:spacing w:after="0" w:line="240" w:lineRule="exact"/>
      <w:ind w:firstLine="709"/>
      <w:jc w:val="both"/>
    </w:pPr>
    <w:rPr>
      <w:sz w:val="28"/>
    </w:rPr>
  </w:style>
  <w:style w:type="paragraph" w:customStyle="1" w:styleId="af1">
    <w:name w:val="Адресат"/>
    <w:basedOn w:val="a"/>
    <w:rsid w:val="000B7DF9"/>
    <w:pPr>
      <w:suppressAutoHyphens/>
      <w:spacing w:line="240" w:lineRule="exact"/>
    </w:pPr>
    <w:rPr>
      <w:sz w:val="28"/>
      <w:szCs w:val="20"/>
      <w:lang w:val="ru-RU" w:eastAsia="ru-RU"/>
    </w:rPr>
  </w:style>
  <w:style w:type="paragraph" w:customStyle="1" w:styleId="msonormalcxspmiddle">
    <w:name w:val="msonormalcxspmiddle"/>
    <w:basedOn w:val="a"/>
    <w:rsid w:val="000B7DF9"/>
    <w:pPr>
      <w:spacing w:before="100" w:beforeAutospacing="1" w:after="100" w:afterAutospacing="1"/>
    </w:pPr>
    <w:rPr>
      <w:lang w:val="ru-RU" w:eastAsia="ru-RU"/>
    </w:rPr>
  </w:style>
  <w:style w:type="paragraph" w:customStyle="1" w:styleId="msonormalcxsplast">
    <w:name w:val="msonormalcxsplast"/>
    <w:basedOn w:val="a"/>
    <w:rsid w:val="000B7DF9"/>
    <w:pPr>
      <w:spacing w:before="100" w:beforeAutospacing="1" w:after="100" w:afterAutospacing="1"/>
    </w:pPr>
    <w:rPr>
      <w:lang w:val="ru-RU" w:eastAsia="ru-RU"/>
    </w:rPr>
  </w:style>
  <w:style w:type="paragraph" w:customStyle="1" w:styleId="Style2">
    <w:name w:val="Style2"/>
    <w:basedOn w:val="a"/>
    <w:rsid w:val="000B7DF9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FontStyle12">
    <w:name w:val="Font Style12"/>
    <w:rsid w:val="000B7DF9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0B7DF9"/>
    <w:pPr>
      <w:widowControl w:val="0"/>
      <w:autoSpaceDE w:val="0"/>
      <w:autoSpaceDN w:val="0"/>
      <w:adjustRightInd w:val="0"/>
      <w:spacing w:line="202" w:lineRule="exact"/>
      <w:jc w:val="center"/>
    </w:pPr>
    <w:rPr>
      <w:rFonts w:ascii="Arial" w:hAnsi="Arial" w:cs="Arial"/>
      <w:lang w:val="ru-RU" w:eastAsia="ru-RU"/>
    </w:rPr>
  </w:style>
  <w:style w:type="paragraph" w:customStyle="1" w:styleId="Style6">
    <w:name w:val="Style6"/>
    <w:basedOn w:val="a"/>
    <w:rsid w:val="000B7DF9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customStyle="1" w:styleId="Style7">
    <w:name w:val="Style7"/>
    <w:basedOn w:val="a"/>
    <w:rsid w:val="000B7DF9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FontStyle13">
    <w:name w:val="Font Style13"/>
    <w:rsid w:val="000B7DF9"/>
    <w:rPr>
      <w:rFonts w:ascii="Arial" w:hAnsi="Arial" w:cs="Arial"/>
      <w:sz w:val="20"/>
      <w:szCs w:val="20"/>
    </w:rPr>
  </w:style>
  <w:style w:type="character" w:customStyle="1" w:styleId="FontStyle14">
    <w:name w:val="Font Style14"/>
    <w:rsid w:val="000B7DF9"/>
    <w:rPr>
      <w:rFonts w:ascii="Arial" w:hAnsi="Arial" w:cs="Arial"/>
      <w:sz w:val="14"/>
      <w:szCs w:val="14"/>
    </w:rPr>
  </w:style>
  <w:style w:type="table" w:styleId="af2">
    <w:name w:val="Table Grid"/>
    <w:basedOn w:val="a1"/>
    <w:rsid w:val="000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0B7DF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/>
    </w:rPr>
  </w:style>
  <w:style w:type="character" w:customStyle="1" w:styleId="af4">
    <w:name w:val="Нижний колонтитул Знак"/>
    <w:basedOn w:val="a0"/>
    <w:link w:val="af3"/>
    <w:uiPriority w:val="99"/>
    <w:rsid w:val="000B7DF9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0B7D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Balloon Text"/>
    <w:basedOn w:val="a"/>
    <w:link w:val="af6"/>
    <w:unhideWhenUsed/>
    <w:rsid w:val="000B7DF9"/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0B7DF9"/>
    <w:rPr>
      <w:rFonts w:ascii="Tahoma" w:eastAsia="Calibri" w:hAnsi="Tahoma" w:cs="Times New Roman"/>
      <w:sz w:val="16"/>
      <w:szCs w:val="16"/>
    </w:rPr>
  </w:style>
  <w:style w:type="numbering" w:customStyle="1" w:styleId="11">
    <w:name w:val="Нет списка1"/>
    <w:next w:val="a2"/>
    <w:semiHidden/>
    <w:rsid w:val="000B7DF9"/>
  </w:style>
  <w:style w:type="character" w:styleId="af7">
    <w:name w:val="page number"/>
    <w:basedOn w:val="a0"/>
    <w:rsid w:val="000B7DF9"/>
  </w:style>
  <w:style w:type="character" w:customStyle="1" w:styleId="12">
    <w:name w:val="Знак Знак1"/>
    <w:rsid w:val="000B7D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Приложение"/>
    <w:basedOn w:val="ab"/>
    <w:rsid w:val="000B7DF9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</w:rPr>
  </w:style>
  <w:style w:type="paragraph" w:customStyle="1" w:styleId="af9">
    <w:name w:val="Подпись на  бланке должностного лица"/>
    <w:basedOn w:val="a"/>
    <w:next w:val="ab"/>
    <w:rsid w:val="000B7DF9"/>
    <w:pPr>
      <w:spacing w:before="480" w:line="240" w:lineRule="exact"/>
      <w:ind w:left="7088"/>
    </w:pPr>
    <w:rPr>
      <w:sz w:val="28"/>
      <w:szCs w:val="20"/>
      <w:lang w:val="ru-RU" w:eastAsia="ru-RU"/>
    </w:rPr>
  </w:style>
  <w:style w:type="paragraph" w:styleId="afa">
    <w:name w:val="Signature"/>
    <w:basedOn w:val="a"/>
    <w:next w:val="ab"/>
    <w:link w:val="afb"/>
    <w:rsid w:val="000B7DF9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eastAsia="ru-RU"/>
    </w:rPr>
  </w:style>
  <w:style w:type="character" w:customStyle="1" w:styleId="afb">
    <w:name w:val="Подпись Знак"/>
    <w:basedOn w:val="a0"/>
    <w:link w:val="afa"/>
    <w:rsid w:val="000B7DF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0B7DF9"/>
  </w:style>
  <w:style w:type="character" w:styleId="afc">
    <w:name w:val="Strong"/>
    <w:qFormat/>
    <w:rsid w:val="000B7DF9"/>
    <w:rPr>
      <w:b/>
      <w:bCs/>
    </w:rPr>
  </w:style>
  <w:style w:type="paragraph" w:customStyle="1" w:styleId="Default">
    <w:name w:val="Default"/>
    <w:rsid w:val="000B7D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11">
    <w:name w:val="Нет списка111"/>
    <w:next w:val="a2"/>
    <w:semiHidden/>
    <w:unhideWhenUsed/>
    <w:rsid w:val="000B7DF9"/>
  </w:style>
  <w:style w:type="table" w:customStyle="1" w:styleId="13">
    <w:name w:val="Сетка таблицы1"/>
    <w:basedOn w:val="a1"/>
    <w:next w:val="af2"/>
    <w:rsid w:val="000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semiHidden/>
    <w:rsid w:val="000B7DF9"/>
  </w:style>
  <w:style w:type="numbering" w:customStyle="1" w:styleId="120">
    <w:name w:val="Нет списка12"/>
    <w:next w:val="a2"/>
    <w:semiHidden/>
    <w:unhideWhenUsed/>
    <w:rsid w:val="000B7DF9"/>
  </w:style>
  <w:style w:type="table" w:customStyle="1" w:styleId="24">
    <w:name w:val="Сетка таблицы2"/>
    <w:basedOn w:val="a1"/>
    <w:next w:val="af2"/>
    <w:rsid w:val="000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rsid w:val="000B7DF9"/>
  </w:style>
  <w:style w:type="numbering" w:customStyle="1" w:styleId="1111">
    <w:name w:val="Нет списка1111"/>
    <w:next w:val="a2"/>
    <w:semiHidden/>
    <w:unhideWhenUsed/>
    <w:rsid w:val="000B7DF9"/>
  </w:style>
  <w:style w:type="numbering" w:customStyle="1" w:styleId="11111">
    <w:name w:val="Нет списка11111"/>
    <w:next w:val="a2"/>
    <w:semiHidden/>
    <w:unhideWhenUsed/>
    <w:rsid w:val="000B7DF9"/>
  </w:style>
  <w:style w:type="table" w:customStyle="1" w:styleId="113">
    <w:name w:val="Сетка таблицы11"/>
    <w:basedOn w:val="a1"/>
    <w:next w:val="af2"/>
    <w:rsid w:val="000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0B7DF9"/>
    <w:pPr>
      <w:ind w:firstLine="709"/>
      <w:jc w:val="both"/>
    </w:pPr>
    <w:rPr>
      <w:szCs w:val="20"/>
      <w:lang w:val="ru-RU" w:eastAsia="ru-RU"/>
    </w:rPr>
  </w:style>
  <w:style w:type="numbering" w:customStyle="1" w:styleId="33">
    <w:name w:val="Нет списка3"/>
    <w:next w:val="a2"/>
    <w:semiHidden/>
    <w:unhideWhenUsed/>
    <w:rsid w:val="000B7DF9"/>
  </w:style>
  <w:style w:type="numbering" w:customStyle="1" w:styleId="130">
    <w:name w:val="Нет списка13"/>
    <w:next w:val="a2"/>
    <w:semiHidden/>
    <w:rsid w:val="000B7DF9"/>
  </w:style>
  <w:style w:type="numbering" w:customStyle="1" w:styleId="1130">
    <w:name w:val="Нет списка113"/>
    <w:next w:val="a2"/>
    <w:semiHidden/>
    <w:unhideWhenUsed/>
    <w:rsid w:val="000B7DF9"/>
  </w:style>
  <w:style w:type="numbering" w:customStyle="1" w:styleId="1112">
    <w:name w:val="Нет списка1112"/>
    <w:next w:val="a2"/>
    <w:semiHidden/>
    <w:unhideWhenUsed/>
    <w:rsid w:val="000B7DF9"/>
  </w:style>
  <w:style w:type="numbering" w:customStyle="1" w:styleId="211">
    <w:name w:val="Нет списка21"/>
    <w:next w:val="a2"/>
    <w:semiHidden/>
    <w:rsid w:val="000B7DF9"/>
  </w:style>
  <w:style w:type="numbering" w:customStyle="1" w:styleId="121">
    <w:name w:val="Нет списка121"/>
    <w:next w:val="a2"/>
    <w:semiHidden/>
    <w:unhideWhenUsed/>
    <w:rsid w:val="000B7DF9"/>
  </w:style>
  <w:style w:type="numbering" w:customStyle="1" w:styleId="1121">
    <w:name w:val="Нет списка1121"/>
    <w:next w:val="a2"/>
    <w:semiHidden/>
    <w:rsid w:val="000B7DF9"/>
  </w:style>
  <w:style w:type="numbering" w:customStyle="1" w:styleId="11112">
    <w:name w:val="Нет списка11112"/>
    <w:next w:val="a2"/>
    <w:semiHidden/>
    <w:unhideWhenUsed/>
    <w:rsid w:val="000B7DF9"/>
  </w:style>
  <w:style w:type="numbering" w:customStyle="1" w:styleId="111111">
    <w:name w:val="Нет списка111111"/>
    <w:next w:val="a2"/>
    <w:semiHidden/>
    <w:unhideWhenUsed/>
    <w:rsid w:val="000B7DF9"/>
  </w:style>
  <w:style w:type="character" w:customStyle="1" w:styleId="afd">
    <w:name w:val="Основной текст_"/>
    <w:link w:val="14"/>
    <w:uiPriority w:val="99"/>
    <w:rsid w:val="000B7DF9"/>
    <w:rPr>
      <w:rFonts w:ascii="Sylfaen" w:eastAsia="Sylfaen" w:hAnsi="Sylfaen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rsid w:val="000B7DF9"/>
    <w:rPr>
      <w:rFonts w:ascii="Sylfaen" w:eastAsia="Sylfaen" w:hAnsi="Sylfaen" w:cs="Sylfaen"/>
      <w:b/>
      <w:bCs/>
      <w:i w:val="0"/>
      <w:iCs w:val="0"/>
      <w:smallCaps w:val="0"/>
      <w:strike w:val="0"/>
      <w:spacing w:val="10"/>
      <w:sz w:val="25"/>
      <w:szCs w:val="25"/>
    </w:rPr>
  </w:style>
  <w:style w:type="paragraph" w:customStyle="1" w:styleId="14">
    <w:name w:val="Основной текст1"/>
    <w:basedOn w:val="a"/>
    <w:link w:val="afd"/>
    <w:uiPriority w:val="99"/>
    <w:rsid w:val="000B7DF9"/>
    <w:pPr>
      <w:shd w:val="clear" w:color="auto" w:fill="FFFFFF"/>
      <w:spacing w:line="317" w:lineRule="exact"/>
      <w:ind w:hanging="340"/>
    </w:pPr>
    <w:rPr>
      <w:rFonts w:ascii="Sylfaen" w:eastAsia="Sylfaen" w:hAnsi="Sylfaen" w:cstheme="minorBidi"/>
      <w:sz w:val="25"/>
      <w:szCs w:val="25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0B7DF9"/>
    <w:pPr>
      <w:shd w:val="clear" w:color="auto" w:fill="FFFFFF"/>
      <w:spacing w:before="120" w:after="420" w:line="0" w:lineRule="atLeast"/>
      <w:ind w:hanging="360"/>
    </w:pPr>
    <w:rPr>
      <w:color w:val="000000"/>
      <w:sz w:val="25"/>
      <w:szCs w:val="25"/>
      <w:lang w:eastAsia="ru-RU"/>
    </w:rPr>
  </w:style>
  <w:style w:type="paragraph" w:customStyle="1" w:styleId="afe">
    <w:name w:val="Стиль"/>
    <w:basedOn w:val="a"/>
    <w:autoRedefine/>
    <w:rsid w:val="000B7DF9"/>
    <w:pPr>
      <w:tabs>
        <w:tab w:val="left" w:pos="2160"/>
      </w:tabs>
      <w:spacing w:before="120" w:line="240" w:lineRule="exact"/>
      <w:jc w:val="both"/>
    </w:pPr>
    <w:rPr>
      <w:noProof/>
      <w:lang w:eastAsia="ru-RU"/>
    </w:rPr>
  </w:style>
  <w:style w:type="character" w:customStyle="1" w:styleId="26">
    <w:name w:val="Основной текст (2)_"/>
    <w:link w:val="27"/>
    <w:rsid w:val="000B7DF9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B7DF9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val="ru-RU"/>
    </w:rPr>
  </w:style>
  <w:style w:type="character" w:customStyle="1" w:styleId="34">
    <w:name w:val="Основной текст (3)_"/>
    <w:link w:val="35"/>
    <w:rsid w:val="000B7DF9"/>
    <w:rPr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0B7DF9"/>
    <w:rPr>
      <w:sz w:val="23"/>
      <w:szCs w:val="23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0B7DF9"/>
    <w:pPr>
      <w:shd w:val="clear" w:color="auto" w:fill="FFFFFF"/>
      <w:spacing w:before="180" w:after="660" w:line="235" w:lineRule="exact"/>
    </w:pPr>
    <w:rPr>
      <w:rFonts w:asciiTheme="minorHAnsi" w:eastAsiaTheme="minorHAnsi" w:hAnsiTheme="minorHAnsi" w:cstheme="minorBidi"/>
      <w:sz w:val="26"/>
      <w:szCs w:val="26"/>
      <w:lang w:val="ru-RU"/>
    </w:rPr>
  </w:style>
  <w:style w:type="paragraph" w:customStyle="1" w:styleId="40">
    <w:name w:val="Основной текст (4)"/>
    <w:basedOn w:val="a"/>
    <w:link w:val="4"/>
    <w:rsid w:val="000B7DF9"/>
    <w:pPr>
      <w:shd w:val="clear" w:color="auto" w:fill="FFFFFF"/>
      <w:spacing w:before="3240" w:line="240" w:lineRule="exact"/>
    </w:pPr>
    <w:rPr>
      <w:rFonts w:asciiTheme="minorHAnsi" w:eastAsiaTheme="minorHAnsi" w:hAnsiTheme="minorHAnsi" w:cstheme="minorBidi"/>
      <w:sz w:val="23"/>
      <w:szCs w:val="23"/>
      <w:lang w:val="ru-RU"/>
    </w:rPr>
  </w:style>
  <w:style w:type="character" w:customStyle="1" w:styleId="FontStyle26">
    <w:name w:val="Font Style26"/>
    <w:rsid w:val="000B7DF9"/>
    <w:rPr>
      <w:rFonts w:ascii="Times New Roman" w:hAnsi="Times New Roman" w:cs="Times New Roman" w:hint="default"/>
      <w:sz w:val="22"/>
      <w:szCs w:val="22"/>
    </w:rPr>
  </w:style>
  <w:style w:type="paragraph" w:styleId="aff">
    <w:name w:val="No Spacing"/>
    <w:uiPriority w:val="1"/>
    <w:qFormat/>
    <w:rsid w:val="009309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5">
    <w:name w:val="Знак Знак1"/>
    <w:rsid w:val="009309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Plain Text"/>
    <w:basedOn w:val="a"/>
    <w:link w:val="aff1"/>
    <w:rsid w:val="004C19F7"/>
    <w:rPr>
      <w:rFonts w:ascii="Courier New" w:hAnsi="Courier New"/>
      <w:sz w:val="20"/>
      <w:szCs w:val="20"/>
      <w:lang w:val="ru-RU" w:eastAsia="ru-RU"/>
    </w:rPr>
  </w:style>
  <w:style w:type="character" w:customStyle="1" w:styleId="aff1">
    <w:name w:val="Текст Знак"/>
    <w:basedOn w:val="a0"/>
    <w:link w:val="aff0"/>
    <w:rsid w:val="004C19F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32C2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aa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9"/>
    <w:locked/>
    <w:rsid w:val="00844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uiPriority w:val="99"/>
    <w:rsid w:val="00F77C0D"/>
    <w:pPr>
      <w:ind w:left="720"/>
      <w:contextualSpacing/>
    </w:pPr>
    <w:rPr>
      <w:rFonts w:eastAsia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E02BD-5FD0-4172-ADB6-AA98CF5D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2018-12-20T05:50:00Z</cp:lastPrinted>
  <dcterms:created xsi:type="dcterms:W3CDTF">2018-12-25T10:01:00Z</dcterms:created>
  <dcterms:modified xsi:type="dcterms:W3CDTF">2018-12-25T10:01:00Z</dcterms:modified>
</cp:coreProperties>
</file>